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4678"/>
        <w:gridCol w:w="992"/>
        <w:gridCol w:w="3373"/>
      </w:tblGrid>
      <w:tr w:rsidR="00EC78FE" w:rsidRPr="00DE4ED9" w14:paraId="74E8B11C" w14:textId="77777777" w:rsidTr="00FF2F07">
        <w:trPr>
          <w:trHeight w:val="299"/>
        </w:trPr>
        <w:tc>
          <w:tcPr>
            <w:tcW w:w="1730" w:type="dxa"/>
            <w:tcBorders>
              <w:top w:val="single" w:sz="4" w:space="0" w:color="auto"/>
              <w:bottom w:val="single" w:sz="4" w:space="0" w:color="auto"/>
            </w:tcBorders>
            <w:shd w:val="clear" w:color="auto" w:fill="E2EFD9"/>
            <w:vAlign w:val="center"/>
          </w:tcPr>
          <w:p w14:paraId="522EAF52" w14:textId="450F451E" w:rsidR="00EC78FE" w:rsidRPr="00DE4ED9" w:rsidRDefault="00EC78FE" w:rsidP="00A75C90">
            <w:pPr>
              <w:pStyle w:val="body"/>
              <w:rPr>
                <w:rFonts w:cs="Arial"/>
                <w:sz w:val="18"/>
                <w:szCs w:val="20"/>
              </w:rPr>
            </w:pPr>
            <w:r>
              <w:rPr>
                <w:rFonts w:cs="Arial"/>
                <w:sz w:val="18"/>
                <w:szCs w:val="20"/>
              </w:rPr>
              <w:t>Business Division</w:t>
            </w:r>
          </w:p>
        </w:tc>
        <w:tc>
          <w:tcPr>
            <w:tcW w:w="4678" w:type="dxa"/>
            <w:tcBorders>
              <w:top w:val="single" w:sz="4" w:space="0" w:color="auto"/>
              <w:bottom w:val="single" w:sz="4" w:space="0" w:color="auto"/>
            </w:tcBorders>
            <w:shd w:val="clear" w:color="auto" w:fill="E2EFD9"/>
            <w:vAlign w:val="center"/>
          </w:tcPr>
          <w:p w14:paraId="6408BB32" w14:textId="3B41FA9C" w:rsidR="00EC78FE" w:rsidRPr="00506D69" w:rsidRDefault="00736E90" w:rsidP="00A75C90">
            <w:pPr>
              <w:pStyle w:val="body"/>
              <w:spacing w:before="0" w:beforeAutospacing="0" w:after="0" w:afterAutospacing="0"/>
              <w:rPr>
                <w:rFonts w:cs="Arial"/>
                <w:szCs w:val="16"/>
              </w:rPr>
            </w:pPr>
            <w:r>
              <w:rPr>
                <w:rFonts w:cs="Arial"/>
                <w:szCs w:val="16"/>
              </w:rPr>
              <w:t>VINCI Facilities</w:t>
            </w:r>
          </w:p>
        </w:tc>
        <w:tc>
          <w:tcPr>
            <w:tcW w:w="992" w:type="dxa"/>
            <w:tcBorders>
              <w:top w:val="single" w:sz="4" w:space="0" w:color="auto"/>
              <w:bottom w:val="single" w:sz="4" w:space="0" w:color="auto"/>
            </w:tcBorders>
            <w:shd w:val="clear" w:color="auto" w:fill="E2EFD9"/>
            <w:vAlign w:val="center"/>
          </w:tcPr>
          <w:p w14:paraId="3E026846" w14:textId="1398F956" w:rsidR="00EC78FE" w:rsidRPr="00DE4ED9" w:rsidRDefault="00EC78FE" w:rsidP="00A75C90">
            <w:pPr>
              <w:pStyle w:val="body"/>
              <w:spacing w:before="0" w:beforeAutospacing="0" w:after="0" w:afterAutospacing="0"/>
              <w:rPr>
                <w:rFonts w:cs="Arial"/>
                <w:sz w:val="18"/>
                <w:szCs w:val="20"/>
              </w:rPr>
            </w:pPr>
            <w:r>
              <w:rPr>
                <w:rFonts w:cs="Arial"/>
                <w:sz w:val="18"/>
                <w:szCs w:val="20"/>
              </w:rPr>
              <w:t>Job Family</w:t>
            </w:r>
            <w:r w:rsidR="00506D69">
              <w:rPr>
                <w:rFonts w:cs="Arial"/>
                <w:b/>
                <w:sz w:val="18"/>
                <w:szCs w:val="20"/>
              </w:rPr>
              <w:t xml:space="preserve"> </w:t>
            </w:r>
          </w:p>
        </w:tc>
        <w:tc>
          <w:tcPr>
            <w:tcW w:w="3373" w:type="dxa"/>
            <w:tcBorders>
              <w:top w:val="single" w:sz="4" w:space="0" w:color="auto"/>
              <w:bottom w:val="single" w:sz="4" w:space="0" w:color="auto"/>
            </w:tcBorders>
            <w:shd w:val="clear" w:color="auto" w:fill="E2EFD9"/>
            <w:vAlign w:val="center"/>
          </w:tcPr>
          <w:p w14:paraId="7D67099C" w14:textId="6AA7FDB6" w:rsidR="00EC78FE" w:rsidRPr="00DE4ED9" w:rsidRDefault="00E22AD1" w:rsidP="00A75C90">
            <w:pPr>
              <w:pStyle w:val="body"/>
              <w:spacing w:before="0" w:beforeAutospacing="0" w:after="0" w:afterAutospacing="0"/>
              <w:rPr>
                <w:rFonts w:cs="Arial"/>
                <w:b/>
                <w:sz w:val="18"/>
                <w:szCs w:val="20"/>
              </w:rPr>
            </w:pPr>
            <w:r w:rsidRPr="00E22AD1">
              <w:rPr>
                <w:rFonts w:cs="Arial"/>
                <w:b/>
                <w:sz w:val="18"/>
                <w:szCs w:val="20"/>
              </w:rPr>
              <w:t>Operations FM</w:t>
            </w:r>
          </w:p>
        </w:tc>
      </w:tr>
      <w:tr w:rsidR="00FF2F07" w:rsidRPr="00DE4ED9" w14:paraId="0C865EE3" w14:textId="77777777" w:rsidTr="00FF2F07">
        <w:trPr>
          <w:trHeight w:val="299"/>
        </w:trPr>
        <w:tc>
          <w:tcPr>
            <w:tcW w:w="1730" w:type="dxa"/>
            <w:tcBorders>
              <w:top w:val="single" w:sz="4" w:space="0" w:color="auto"/>
              <w:bottom w:val="single" w:sz="4" w:space="0" w:color="auto"/>
            </w:tcBorders>
            <w:shd w:val="clear" w:color="auto" w:fill="E2EFD9"/>
            <w:vAlign w:val="center"/>
          </w:tcPr>
          <w:p w14:paraId="187A42D6" w14:textId="77777777" w:rsidR="00FF2F07" w:rsidRDefault="00FF2F07" w:rsidP="00A75C90">
            <w:pPr>
              <w:pStyle w:val="body"/>
              <w:spacing w:before="0" w:beforeAutospacing="0" w:after="0" w:afterAutospacing="0"/>
              <w:rPr>
                <w:rFonts w:cs="Arial"/>
                <w:szCs w:val="16"/>
              </w:rPr>
            </w:pPr>
            <w:r>
              <w:rPr>
                <w:rFonts w:cs="Arial"/>
                <w:szCs w:val="16"/>
              </w:rPr>
              <w:t>Mission and Vision</w:t>
            </w:r>
          </w:p>
        </w:tc>
        <w:tc>
          <w:tcPr>
            <w:tcW w:w="9043" w:type="dxa"/>
            <w:gridSpan w:val="3"/>
            <w:tcBorders>
              <w:top w:val="single" w:sz="4" w:space="0" w:color="auto"/>
              <w:bottom w:val="single" w:sz="4" w:space="0" w:color="auto"/>
            </w:tcBorders>
            <w:shd w:val="clear" w:color="auto" w:fill="E2EFD9"/>
            <w:vAlign w:val="center"/>
          </w:tcPr>
          <w:p w14:paraId="2987800D" w14:textId="07F2B90B" w:rsidR="005877BF" w:rsidRDefault="005877BF" w:rsidP="005877BF">
            <w:pPr>
              <w:pStyle w:val="body"/>
              <w:rPr>
                <w:rFonts w:cs="Arial"/>
                <w:szCs w:val="16"/>
              </w:rPr>
            </w:pPr>
            <w:r w:rsidRPr="005877BF">
              <w:rPr>
                <w:rFonts w:cs="Arial"/>
                <w:szCs w:val="16"/>
              </w:rPr>
              <w:t>Vision - To be regarded by all our stakeholders as the leading and trusted expert in the responsible management, operation and adaption of the built environment</w:t>
            </w:r>
          </w:p>
          <w:p w14:paraId="580D2D0E" w14:textId="6C54B00C" w:rsidR="00FF2F07" w:rsidRPr="00FF2F07" w:rsidRDefault="005877BF" w:rsidP="005877BF">
            <w:pPr>
              <w:pStyle w:val="body"/>
              <w:rPr>
                <w:rFonts w:cs="Arial"/>
                <w:szCs w:val="16"/>
              </w:rPr>
            </w:pPr>
            <w:r w:rsidRPr="005877BF">
              <w:rPr>
                <w:rFonts w:cs="Arial"/>
                <w:szCs w:val="16"/>
              </w:rPr>
              <w:t>Mission – Create and maintain great places to live &amp; work, listening to what our customers need and providing innovative solutions that add value, delivered by excellent people who care</w:t>
            </w:r>
          </w:p>
        </w:tc>
      </w:tr>
      <w:tr w:rsidR="00EC78FE" w:rsidRPr="00DE4ED9" w14:paraId="06A660FF" w14:textId="77777777" w:rsidTr="00FF2F07">
        <w:trPr>
          <w:trHeight w:val="340"/>
        </w:trPr>
        <w:tc>
          <w:tcPr>
            <w:tcW w:w="1730" w:type="dxa"/>
            <w:tcBorders>
              <w:top w:val="single" w:sz="4" w:space="0" w:color="auto"/>
              <w:bottom w:val="single" w:sz="4" w:space="0" w:color="auto"/>
            </w:tcBorders>
            <w:shd w:val="clear" w:color="auto" w:fill="E2EFD9"/>
            <w:vAlign w:val="center"/>
          </w:tcPr>
          <w:p w14:paraId="1DDF80BA" w14:textId="77777777" w:rsidR="00EC78FE" w:rsidRPr="00DE4ED9" w:rsidRDefault="00EC78FE" w:rsidP="00A75C90">
            <w:pPr>
              <w:pStyle w:val="body"/>
              <w:spacing w:before="0" w:after="0"/>
              <w:rPr>
                <w:rFonts w:cs="Arial"/>
                <w:sz w:val="18"/>
                <w:szCs w:val="20"/>
              </w:rPr>
            </w:pPr>
            <w:r w:rsidRPr="00DE4ED9">
              <w:rPr>
                <w:rFonts w:cs="Arial"/>
                <w:sz w:val="18"/>
                <w:szCs w:val="20"/>
              </w:rPr>
              <w:t>Job Role</w:t>
            </w:r>
          </w:p>
        </w:tc>
        <w:tc>
          <w:tcPr>
            <w:tcW w:w="4678" w:type="dxa"/>
            <w:tcBorders>
              <w:top w:val="single" w:sz="4" w:space="0" w:color="auto"/>
              <w:bottom w:val="single" w:sz="4" w:space="0" w:color="auto"/>
            </w:tcBorders>
            <w:shd w:val="clear" w:color="auto" w:fill="E2EFD9"/>
            <w:vAlign w:val="center"/>
          </w:tcPr>
          <w:p w14:paraId="225A154C" w14:textId="2845E03A" w:rsidR="00EC78FE" w:rsidRPr="00C03BAA" w:rsidRDefault="00E22AD1" w:rsidP="00A75C90">
            <w:pPr>
              <w:pStyle w:val="body"/>
              <w:spacing w:before="0" w:beforeAutospacing="0" w:after="0" w:afterAutospacing="0"/>
              <w:rPr>
                <w:rFonts w:cs="Arial"/>
                <w:b/>
                <w:szCs w:val="16"/>
              </w:rPr>
            </w:pPr>
            <w:r w:rsidRPr="00C03BAA">
              <w:rPr>
                <w:rFonts w:cs="Arial"/>
                <w:b/>
                <w:szCs w:val="16"/>
              </w:rPr>
              <w:t>Cleaner</w:t>
            </w:r>
          </w:p>
        </w:tc>
        <w:tc>
          <w:tcPr>
            <w:tcW w:w="992" w:type="dxa"/>
            <w:tcBorders>
              <w:top w:val="single" w:sz="4" w:space="0" w:color="auto"/>
              <w:bottom w:val="single" w:sz="4" w:space="0" w:color="auto"/>
            </w:tcBorders>
            <w:shd w:val="clear" w:color="auto" w:fill="E2EFD9"/>
            <w:vAlign w:val="center"/>
          </w:tcPr>
          <w:p w14:paraId="74EFC126" w14:textId="569649E0" w:rsidR="00EC78FE" w:rsidRPr="00DE4ED9" w:rsidRDefault="00EC78FE" w:rsidP="00A75C90">
            <w:pPr>
              <w:pStyle w:val="body"/>
              <w:spacing w:before="0" w:beforeAutospacing="0" w:after="0" w:afterAutospacing="0"/>
              <w:rPr>
                <w:rFonts w:cs="Arial"/>
                <w:b/>
                <w:sz w:val="18"/>
                <w:szCs w:val="20"/>
              </w:rPr>
            </w:pPr>
            <w:r w:rsidRPr="00DE4ED9">
              <w:rPr>
                <w:rFonts w:cs="Arial"/>
                <w:sz w:val="18"/>
                <w:szCs w:val="20"/>
              </w:rPr>
              <w:t>Grade</w:t>
            </w:r>
            <w:r w:rsidR="00506D69">
              <w:rPr>
                <w:rFonts w:cs="Arial"/>
                <w:b/>
                <w:sz w:val="18"/>
                <w:szCs w:val="20"/>
              </w:rPr>
              <w:t xml:space="preserve"> </w:t>
            </w:r>
          </w:p>
        </w:tc>
        <w:tc>
          <w:tcPr>
            <w:tcW w:w="3373" w:type="dxa"/>
            <w:tcBorders>
              <w:top w:val="single" w:sz="4" w:space="0" w:color="auto"/>
              <w:bottom w:val="single" w:sz="4" w:space="0" w:color="auto"/>
            </w:tcBorders>
            <w:shd w:val="clear" w:color="auto" w:fill="E2EFD9"/>
            <w:vAlign w:val="center"/>
          </w:tcPr>
          <w:p w14:paraId="2CD1C604" w14:textId="20402594" w:rsidR="00EC78FE" w:rsidRPr="00506D69" w:rsidRDefault="00E22AD1" w:rsidP="00185F18">
            <w:pPr>
              <w:pStyle w:val="body"/>
              <w:spacing w:before="0" w:beforeAutospacing="0" w:after="0" w:afterAutospacing="0"/>
              <w:rPr>
                <w:rFonts w:cs="Arial"/>
                <w:b/>
                <w:szCs w:val="16"/>
              </w:rPr>
            </w:pPr>
            <w:r w:rsidRPr="00E22AD1">
              <w:rPr>
                <w:rFonts w:cs="Arial"/>
                <w:b/>
                <w:szCs w:val="16"/>
              </w:rPr>
              <w:t>V1</w:t>
            </w:r>
          </w:p>
        </w:tc>
      </w:tr>
    </w:tbl>
    <w:p w14:paraId="37E3CC70" w14:textId="77777777" w:rsidR="00C0135F" w:rsidRPr="00EC78FE" w:rsidRDefault="00C0135F" w:rsidP="00EC78FE">
      <w:pPr>
        <w:ind w:left="142" w:right="142"/>
        <w:rPr>
          <w:sz w:val="14"/>
        </w:rPr>
      </w:pPr>
    </w:p>
    <w:tbl>
      <w:tblPr>
        <w:tblpPr w:leftFromText="180" w:rightFromText="180" w:vertAnchor="text" w:horzAnchor="margin" w:tblpX="108" w:tblpY="209"/>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079"/>
      </w:tblGrid>
      <w:tr w:rsidR="00EC78FE" w:rsidRPr="00DE4ED9" w14:paraId="3F380FD0" w14:textId="77777777" w:rsidTr="003B696D">
        <w:trPr>
          <w:trHeight w:val="699"/>
        </w:trPr>
        <w:tc>
          <w:tcPr>
            <w:tcW w:w="2694" w:type="dxa"/>
            <w:tcBorders>
              <w:bottom w:val="single" w:sz="4" w:space="0" w:color="auto"/>
            </w:tcBorders>
            <w:shd w:val="clear" w:color="auto" w:fill="E2EFD9"/>
            <w:vAlign w:val="center"/>
          </w:tcPr>
          <w:p w14:paraId="3926A833" w14:textId="77777777" w:rsidR="00EC78FE" w:rsidRPr="00DE4ED9" w:rsidRDefault="00EC78FE" w:rsidP="00A75C90">
            <w:pPr>
              <w:pStyle w:val="body"/>
              <w:spacing w:before="0" w:beforeAutospacing="0" w:after="0" w:afterAutospacing="0"/>
              <w:rPr>
                <w:rFonts w:cs="Arial"/>
                <w:szCs w:val="20"/>
              </w:rPr>
            </w:pPr>
            <w:r>
              <w:rPr>
                <w:rFonts w:cs="Arial"/>
                <w:sz w:val="18"/>
                <w:szCs w:val="20"/>
              </w:rPr>
              <w:t>Level of Responsibility</w:t>
            </w:r>
          </w:p>
        </w:tc>
        <w:tc>
          <w:tcPr>
            <w:tcW w:w="8079" w:type="dxa"/>
            <w:tcBorders>
              <w:bottom w:val="single" w:sz="4" w:space="0" w:color="auto"/>
            </w:tcBorders>
            <w:shd w:val="clear" w:color="auto" w:fill="E2EFD9"/>
            <w:vAlign w:val="center"/>
          </w:tcPr>
          <w:p w14:paraId="3BAB8C74" w14:textId="41BF5A0C" w:rsidR="00EC78FE" w:rsidRPr="003B696D" w:rsidRDefault="00E87C42" w:rsidP="00E87C42">
            <w:pPr>
              <w:pStyle w:val="body"/>
              <w:rPr>
                <w:rFonts w:cs="Arial"/>
                <w:szCs w:val="20"/>
              </w:rPr>
            </w:pPr>
            <w:r w:rsidRPr="00E87C42">
              <w:rPr>
                <w:rFonts w:cs="Arial"/>
                <w:sz w:val="18"/>
                <w:szCs w:val="20"/>
              </w:rPr>
              <w:t>Responsible for completing tasks and procedures.  May also be responsible for initiating tasks and procedures within limited parameters</w:t>
            </w:r>
            <w:r>
              <w:rPr>
                <w:rFonts w:cs="Arial"/>
                <w:sz w:val="18"/>
                <w:szCs w:val="20"/>
              </w:rPr>
              <w:t xml:space="preserve">.  </w:t>
            </w:r>
            <w:r w:rsidRPr="00E87C42">
              <w:rPr>
                <w:rFonts w:cs="Arial"/>
                <w:sz w:val="18"/>
                <w:szCs w:val="20"/>
              </w:rPr>
              <w:t>The ability to gain a good knowledge and understanding of a subject area of work or study, and to perform varied tasks with some guidance or supervision</w:t>
            </w:r>
            <w:r>
              <w:rPr>
                <w:rFonts w:cs="Arial"/>
                <w:sz w:val="18"/>
                <w:szCs w:val="20"/>
              </w:rPr>
              <w:t>.</w:t>
            </w:r>
          </w:p>
        </w:tc>
      </w:tr>
    </w:tbl>
    <w:p w14:paraId="64C377F3" w14:textId="77777777" w:rsidR="00EC78FE" w:rsidRDefault="00EC78FE" w:rsidP="00EC78FE">
      <w:pPr>
        <w:ind w:left="142" w:right="142"/>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EC78FE" w:rsidRPr="00DE4ED9" w14:paraId="0564A568" w14:textId="77777777" w:rsidTr="00A75C90">
        <w:trPr>
          <w:trHeight w:val="271"/>
        </w:trPr>
        <w:tc>
          <w:tcPr>
            <w:tcW w:w="10773" w:type="dxa"/>
            <w:tcBorders>
              <w:top w:val="single" w:sz="4" w:space="0" w:color="auto"/>
              <w:bottom w:val="single" w:sz="4" w:space="0" w:color="auto"/>
            </w:tcBorders>
            <w:shd w:val="clear" w:color="auto" w:fill="002060"/>
            <w:vAlign w:val="center"/>
          </w:tcPr>
          <w:p w14:paraId="39DD99DE" w14:textId="77777777" w:rsidR="00EC78FE" w:rsidRPr="00E65B38" w:rsidRDefault="00EC78FE" w:rsidP="00A75C90">
            <w:pPr>
              <w:jc w:val="center"/>
              <w:rPr>
                <w:rFonts w:cs="Arial"/>
                <w:color w:val="FFFFFF"/>
                <w:sz w:val="18"/>
                <w:szCs w:val="20"/>
              </w:rPr>
            </w:pPr>
            <w:r w:rsidRPr="00E65B38">
              <w:rPr>
                <w:color w:val="FFFFFF"/>
                <w:sz w:val="20"/>
              </w:rPr>
              <w:t>WHAT WE EXPECT YOU TO DO</w:t>
            </w:r>
          </w:p>
        </w:tc>
      </w:tr>
      <w:tr w:rsidR="00EC78FE" w:rsidRPr="00DE4ED9" w14:paraId="49F5FF93" w14:textId="77777777" w:rsidTr="00A75C90">
        <w:trPr>
          <w:trHeight w:val="271"/>
        </w:trPr>
        <w:tc>
          <w:tcPr>
            <w:tcW w:w="10773" w:type="dxa"/>
            <w:tcBorders>
              <w:top w:val="single" w:sz="4" w:space="0" w:color="auto"/>
              <w:bottom w:val="single" w:sz="4" w:space="0" w:color="auto"/>
            </w:tcBorders>
            <w:shd w:val="clear" w:color="auto" w:fill="E0E0E0"/>
            <w:vAlign w:val="center"/>
          </w:tcPr>
          <w:p w14:paraId="012A2C66" w14:textId="77777777" w:rsidR="00EC78FE" w:rsidRPr="00DE4ED9" w:rsidRDefault="00EC78FE" w:rsidP="00A75C90">
            <w:pPr>
              <w:pStyle w:val="body"/>
              <w:spacing w:before="0" w:beforeAutospacing="0" w:after="0" w:afterAutospacing="0"/>
              <w:rPr>
                <w:rFonts w:cs="Arial"/>
                <w:b/>
                <w:szCs w:val="18"/>
              </w:rPr>
            </w:pPr>
            <w:r w:rsidRPr="00C62EF8">
              <w:rPr>
                <w:rFonts w:cs="Arial"/>
                <w:sz w:val="18"/>
                <w:szCs w:val="20"/>
              </w:rPr>
              <w:t>Summary of Role</w:t>
            </w:r>
          </w:p>
        </w:tc>
      </w:tr>
      <w:tr w:rsidR="00EC78FE" w:rsidRPr="00DE4ED9" w14:paraId="13C404D8" w14:textId="77777777" w:rsidTr="00976247">
        <w:trPr>
          <w:trHeight w:val="361"/>
        </w:trPr>
        <w:tc>
          <w:tcPr>
            <w:tcW w:w="10773" w:type="dxa"/>
            <w:tcBorders>
              <w:top w:val="single" w:sz="4" w:space="0" w:color="auto"/>
              <w:bottom w:val="single" w:sz="4" w:space="0" w:color="auto"/>
            </w:tcBorders>
            <w:shd w:val="clear" w:color="auto" w:fill="auto"/>
            <w:vAlign w:val="center"/>
          </w:tcPr>
          <w:p w14:paraId="7D5A7EEB" w14:textId="219D7FB1" w:rsidR="00EC78FE" w:rsidRPr="00506D69" w:rsidRDefault="003C45E9" w:rsidP="003C45E9">
            <w:pPr>
              <w:pStyle w:val="body"/>
              <w:spacing w:before="0" w:beforeAutospacing="0" w:after="0" w:afterAutospacing="0"/>
              <w:rPr>
                <w:rFonts w:cs="Arial"/>
                <w:szCs w:val="16"/>
              </w:rPr>
            </w:pPr>
            <w:r>
              <w:rPr>
                <w:rFonts w:cs="Arial"/>
                <w:szCs w:val="16"/>
              </w:rPr>
              <w:t xml:space="preserve"> </w:t>
            </w:r>
            <w:r w:rsidR="00E22AD1" w:rsidRPr="00E22AD1">
              <w:rPr>
                <w:rFonts w:cs="Arial"/>
                <w:szCs w:val="16"/>
              </w:rPr>
              <w:t>Undertake cleaning of the establishment to ensure a comprehensive cleaning service is provided in compliance with local procedures and practices and Health &amp; Safety Regulations. Areas to include cleaning and restocking bathrooms and fixtures, showers and including washing floors, cleaning and restocking kitchens and kitchen fixtures, cleaning OCS and communal meetings areas, cleaning offices/ meeting rooms and fixtures, vacuuming carpets, dusting, polishing and the emptying off all bins and other cleaning-related activities in accordance with instructions given by the Facilities Manager or Senior Management.</w:t>
            </w:r>
            <w:r w:rsidR="00A70644">
              <w:rPr>
                <w:rFonts w:cs="Arial"/>
                <w:szCs w:val="16"/>
              </w:rPr>
              <w:fldChar w:fldCharType="begin">
                <w:ffData>
                  <w:name w:val="Text1"/>
                  <w:enabled/>
                  <w:calcOnExit w:val="0"/>
                  <w:textInput/>
                </w:ffData>
              </w:fldChar>
            </w:r>
            <w:bookmarkStart w:id="0" w:name="Text1"/>
            <w:r w:rsidR="00A70644">
              <w:rPr>
                <w:rFonts w:cs="Arial"/>
                <w:szCs w:val="16"/>
              </w:rPr>
              <w:instrText xml:space="preserve"> FORMTEXT </w:instrText>
            </w:r>
            <w:r w:rsidR="00000000">
              <w:rPr>
                <w:rFonts w:cs="Arial"/>
                <w:szCs w:val="16"/>
              </w:rPr>
            </w:r>
            <w:r w:rsidR="00000000">
              <w:rPr>
                <w:rFonts w:cs="Arial"/>
                <w:szCs w:val="16"/>
              </w:rPr>
              <w:fldChar w:fldCharType="separate"/>
            </w:r>
            <w:r w:rsidR="00A70644">
              <w:rPr>
                <w:rFonts w:cs="Arial"/>
                <w:szCs w:val="16"/>
              </w:rPr>
              <w:fldChar w:fldCharType="end"/>
            </w:r>
            <w:bookmarkEnd w:id="0"/>
          </w:p>
        </w:tc>
      </w:tr>
    </w:tbl>
    <w:p w14:paraId="61FA9587" w14:textId="77777777" w:rsidR="00EC78FE" w:rsidRDefault="00EC78FE" w:rsidP="00EC78FE">
      <w:pPr>
        <w:ind w:left="142" w:right="142"/>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gridCol w:w="1275"/>
      </w:tblGrid>
      <w:tr w:rsidR="00EC78FE" w:rsidRPr="00DE4ED9" w14:paraId="652E1380" w14:textId="77777777" w:rsidTr="00A75C90">
        <w:trPr>
          <w:trHeight w:val="271"/>
        </w:trPr>
        <w:tc>
          <w:tcPr>
            <w:tcW w:w="9498" w:type="dxa"/>
            <w:tcBorders>
              <w:top w:val="single" w:sz="4" w:space="0" w:color="auto"/>
              <w:bottom w:val="single" w:sz="4" w:space="0" w:color="auto"/>
            </w:tcBorders>
            <w:shd w:val="clear" w:color="auto" w:fill="E0E0E0"/>
            <w:vAlign w:val="center"/>
          </w:tcPr>
          <w:p w14:paraId="65474BAF" w14:textId="77777777" w:rsidR="00EC78FE" w:rsidRPr="004F1AA1" w:rsidRDefault="00EC78FE" w:rsidP="00A75C90">
            <w:pPr>
              <w:jc w:val="right"/>
              <w:rPr>
                <w:i/>
                <w:color w:val="808080"/>
                <w:sz w:val="14"/>
              </w:rPr>
            </w:pPr>
            <w:r>
              <w:rPr>
                <w:i/>
                <w:color w:val="808080"/>
                <w:sz w:val="14"/>
              </w:rPr>
              <w:t xml:space="preserve">Meets Requirements:        </w:t>
            </w:r>
            <w:r w:rsidRPr="00640DB6">
              <w:rPr>
                <w:i/>
                <w:color w:val="808080"/>
                <w:sz w:val="14"/>
              </w:rPr>
              <w:t>Never</w:t>
            </w:r>
            <w:r>
              <w:rPr>
                <w:i/>
                <w:color w:val="808080"/>
                <w:sz w:val="14"/>
              </w:rPr>
              <w:t xml:space="preserve">     </w:t>
            </w:r>
            <w:r w:rsidRPr="00640DB6">
              <w:rPr>
                <w:i/>
                <w:color w:val="808080"/>
                <w:sz w:val="14"/>
              </w:rPr>
              <w:t>Occasionally</w:t>
            </w:r>
            <w:r>
              <w:rPr>
                <w:i/>
                <w:color w:val="808080"/>
                <w:sz w:val="14"/>
              </w:rPr>
              <w:t xml:space="preserve">     </w:t>
            </w:r>
            <w:r w:rsidRPr="00640DB6">
              <w:rPr>
                <w:i/>
                <w:color w:val="808080"/>
                <w:sz w:val="14"/>
              </w:rPr>
              <w:t xml:space="preserve">Most of the time </w:t>
            </w:r>
            <w:r>
              <w:rPr>
                <w:i/>
                <w:color w:val="808080"/>
                <w:sz w:val="14"/>
              </w:rPr>
              <w:t xml:space="preserve">     </w:t>
            </w:r>
            <w:r w:rsidRPr="00640DB6">
              <w:rPr>
                <w:i/>
                <w:color w:val="808080"/>
                <w:sz w:val="14"/>
              </w:rPr>
              <w:t xml:space="preserve">Consistently </w:t>
            </w:r>
            <w:r>
              <w:rPr>
                <w:i/>
                <w:color w:val="808080"/>
                <w:sz w:val="14"/>
              </w:rPr>
              <w:t xml:space="preserve">     </w:t>
            </w:r>
            <w:r w:rsidRPr="00640DB6">
              <w:rPr>
                <w:i/>
                <w:color w:val="808080"/>
                <w:sz w:val="14"/>
              </w:rPr>
              <w:t>Exceeds</w:t>
            </w:r>
          </w:p>
        </w:tc>
        <w:tc>
          <w:tcPr>
            <w:tcW w:w="1275" w:type="dxa"/>
            <w:tcBorders>
              <w:top w:val="single" w:sz="4" w:space="0" w:color="auto"/>
              <w:bottom w:val="single" w:sz="4" w:space="0" w:color="auto"/>
            </w:tcBorders>
            <w:shd w:val="clear" w:color="auto" w:fill="E0E0E0"/>
            <w:vAlign w:val="center"/>
          </w:tcPr>
          <w:p w14:paraId="7B2F6B23" w14:textId="77777777" w:rsidR="00EC78FE" w:rsidRPr="00C62EF8" w:rsidRDefault="00EC78FE" w:rsidP="00A75C90">
            <w:pPr>
              <w:pStyle w:val="body"/>
              <w:spacing w:before="0" w:beforeAutospacing="0" w:after="0" w:afterAutospacing="0"/>
              <w:jc w:val="center"/>
              <w:rPr>
                <w:rFonts w:cs="Arial"/>
                <w:sz w:val="18"/>
                <w:szCs w:val="20"/>
              </w:rPr>
            </w:pPr>
            <w:r>
              <w:rPr>
                <w:rFonts w:cs="Arial"/>
                <w:sz w:val="18"/>
                <w:szCs w:val="20"/>
              </w:rPr>
              <w:t>Review Rating</w:t>
            </w:r>
          </w:p>
        </w:tc>
      </w:tr>
      <w:tr w:rsidR="00EC78FE" w:rsidRPr="00DE4ED9" w14:paraId="5C3A0A95" w14:textId="77777777" w:rsidTr="00A75C90">
        <w:trPr>
          <w:trHeight w:val="271"/>
        </w:trPr>
        <w:tc>
          <w:tcPr>
            <w:tcW w:w="10773" w:type="dxa"/>
            <w:gridSpan w:val="2"/>
            <w:tcBorders>
              <w:top w:val="single" w:sz="4" w:space="0" w:color="auto"/>
              <w:bottom w:val="single" w:sz="4" w:space="0" w:color="auto"/>
            </w:tcBorders>
            <w:shd w:val="clear" w:color="auto" w:fill="E0E0E0"/>
            <w:vAlign w:val="center"/>
          </w:tcPr>
          <w:p w14:paraId="33AF0405" w14:textId="77777777" w:rsidR="00EC78FE" w:rsidRPr="00C62EF8" w:rsidRDefault="00EC78FE" w:rsidP="00A75C90">
            <w:pPr>
              <w:pStyle w:val="body"/>
              <w:spacing w:before="0" w:beforeAutospacing="0" w:after="0" w:afterAutospacing="0"/>
              <w:rPr>
                <w:rFonts w:cs="Arial"/>
                <w:sz w:val="18"/>
                <w:szCs w:val="20"/>
              </w:rPr>
            </w:pPr>
            <w:r w:rsidRPr="00C62EF8">
              <w:rPr>
                <w:rFonts w:cs="Arial"/>
                <w:sz w:val="18"/>
                <w:szCs w:val="20"/>
              </w:rPr>
              <w:t>Specific Tasks and Responsibilities</w:t>
            </w:r>
          </w:p>
        </w:tc>
      </w:tr>
      <w:tr w:rsidR="00EC78FE" w:rsidRPr="00DE4ED9" w14:paraId="1839E792" w14:textId="77777777" w:rsidTr="00071862">
        <w:tc>
          <w:tcPr>
            <w:tcW w:w="9498" w:type="dxa"/>
            <w:tcBorders>
              <w:top w:val="single" w:sz="4" w:space="0" w:color="auto"/>
              <w:bottom w:val="single" w:sz="4" w:space="0" w:color="auto"/>
            </w:tcBorders>
            <w:shd w:val="clear" w:color="auto" w:fill="auto"/>
          </w:tcPr>
          <w:p w14:paraId="2DCD8A18" w14:textId="3E3B4121" w:rsidR="00E22AD1" w:rsidRPr="00C03BAA" w:rsidRDefault="00E22AD1" w:rsidP="00C03BAA">
            <w:pPr>
              <w:pStyle w:val="ListParagraph"/>
              <w:numPr>
                <w:ilvl w:val="0"/>
                <w:numId w:val="9"/>
              </w:numPr>
              <w:tabs>
                <w:tab w:val="clear" w:pos="113"/>
                <w:tab w:val="clear" w:pos="284"/>
                <w:tab w:val="left" w:pos="342"/>
              </w:tabs>
              <w:ind w:left="342" w:right="57" w:hanging="218"/>
              <w:rPr>
                <w:rFonts w:cs="Arial"/>
                <w:szCs w:val="16"/>
              </w:rPr>
            </w:pPr>
            <w:r w:rsidRPr="00C03BAA">
              <w:rPr>
                <w:rFonts w:cs="Arial"/>
                <w:szCs w:val="16"/>
              </w:rPr>
              <w:t>Ensuring the cleanliness and tidiness of the areas allocated for cleaning</w:t>
            </w:r>
          </w:p>
          <w:p w14:paraId="55F81C34" w14:textId="77777777" w:rsidR="00E22AD1" w:rsidRPr="00C03BAA" w:rsidRDefault="00E22AD1" w:rsidP="00C03BAA">
            <w:pPr>
              <w:pStyle w:val="ListParagraph"/>
              <w:numPr>
                <w:ilvl w:val="0"/>
                <w:numId w:val="9"/>
              </w:numPr>
              <w:tabs>
                <w:tab w:val="clear" w:pos="113"/>
                <w:tab w:val="clear" w:pos="284"/>
                <w:tab w:val="left" w:pos="342"/>
              </w:tabs>
              <w:ind w:left="342" w:right="57" w:hanging="218"/>
              <w:rPr>
                <w:rFonts w:cs="Arial"/>
                <w:szCs w:val="16"/>
              </w:rPr>
            </w:pPr>
            <w:r w:rsidRPr="00C03BAA">
              <w:rPr>
                <w:rFonts w:cs="Arial"/>
                <w:szCs w:val="16"/>
              </w:rPr>
              <w:t>Awareness for COSHH (Control of substances hazardous to Health)</w:t>
            </w:r>
          </w:p>
          <w:p w14:paraId="40BFD6CC" w14:textId="77777777" w:rsidR="00E22AD1" w:rsidRPr="00C03BAA" w:rsidRDefault="00E22AD1" w:rsidP="00C03BAA">
            <w:pPr>
              <w:pStyle w:val="ListParagraph"/>
              <w:numPr>
                <w:ilvl w:val="0"/>
                <w:numId w:val="9"/>
              </w:numPr>
              <w:tabs>
                <w:tab w:val="clear" w:pos="113"/>
                <w:tab w:val="clear" w:pos="284"/>
                <w:tab w:val="left" w:pos="342"/>
              </w:tabs>
              <w:ind w:left="342" w:right="57" w:hanging="218"/>
              <w:rPr>
                <w:rFonts w:cs="Arial"/>
                <w:szCs w:val="16"/>
              </w:rPr>
            </w:pPr>
            <w:r w:rsidRPr="00C03BAA">
              <w:rPr>
                <w:rFonts w:cs="Arial"/>
                <w:szCs w:val="16"/>
              </w:rPr>
              <w:t>Responsible for initial call out for toilet blockages and to fix accordingly</w:t>
            </w:r>
          </w:p>
          <w:p w14:paraId="00CAA244" w14:textId="77777777" w:rsidR="00E22AD1" w:rsidRPr="00C03BAA" w:rsidRDefault="00E22AD1" w:rsidP="00C03BAA">
            <w:pPr>
              <w:pStyle w:val="ListParagraph"/>
              <w:numPr>
                <w:ilvl w:val="0"/>
                <w:numId w:val="9"/>
              </w:numPr>
              <w:tabs>
                <w:tab w:val="clear" w:pos="113"/>
                <w:tab w:val="clear" w:pos="284"/>
                <w:tab w:val="left" w:pos="342"/>
              </w:tabs>
              <w:ind w:left="342" w:right="57" w:hanging="218"/>
              <w:rPr>
                <w:rFonts w:cs="Arial"/>
                <w:szCs w:val="16"/>
              </w:rPr>
            </w:pPr>
            <w:r w:rsidRPr="00C03BAA">
              <w:rPr>
                <w:rFonts w:cs="Arial"/>
                <w:szCs w:val="16"/>
              </w:rPr>
              <w:t>Report to supervisor any incidents or accidents</w:t>
            </w:r>
          </w:p>
          <w:p w14:paraId="198C8474" w14:textId="77777777" w:rsidR="00E22AD1" w:rsidRPr="00C03BAA" w:rsidRDefault="00E22AD1" w:rsidP="00C03BAA">
            <w:pPr>
              <w:pStyle w:val="ListParagraph"/>
              <w:numPr>
                <w:ilvl w:val="0"/>
                <w:numId w:val="9"/>
              </w:numPr>
              <w:tabs>
                <w:tab w:val="clear" w:pos="113"/>
                <w:tab w:val="clear" w:pos="284"/>
                <w:tab w:val="left" w:pos="342"/>
              </w:tabs>
              <w:ind w:left="342" w:right="57" w:hanging="218"/>
              <w:rPr>
                <w:rFonts w:cs="Arial"/>
                <w:szCs w:val="16"/>
              </w:rPr>
            </w:pPr>
            <w:r w:rsidRPr="00C03BAA">
              <w:rPr>
                <w:rFonts w:cs="Arial"/>
                <w:szCs w:val="16"/>
              </w:rPr>
              <w:t>Report to supervisor any maintenance requirements such as light bulb replacements, leaking wash basins etc.</w:t>
            </w:r>
          </w:p>
          <w:p w14:paraId="07938C4A" w14:textId="77777777" w:rsidR="00E22AD1" w:rsidRPr="00C03BAA" w:rsidRDefault="00E22AD1" w:rsidP="00C03BAA">
            <w:pPr>
              <w:pStyle w:val="ListParagraph"/>
              <w:numPr>
                <w:ilvl w:val="0"/>
                <w:numId w:val="9"/>
              </w:numPr>
              <w:tabs>
                <w:tab w:val="clear" w:pos="113"/>
                <w:tab w:val="clear" w:pos="284"/>
                <w:tab w:val="left" w:pos="342"/>
              </w:tabs>
              <w:ind w:left="342" w:right="57" w:hanging="218"/>
              <w:rPr>
                <w:rFonts w:cs="Arial"/>
                <w:szCs w:val="16"/>
              </w:rPr>
            </w:pPr>
            <w:r w:rsidRPr="00C03BAA">
              <w:rPr>
                <w:rFonts w:cs="Arial"/>
                <w:szCs w:val="16"/>
              </w:rPr>
              <w:t>Ensure compliance with all instructions relating to the use and storage of materials/equipment necessary for the performance of tasks including deliveries.</w:t>
            </w:r>
          </w:p>
          <w:p w14:paraId="4A25CD6C" w14:textId="77777777" w:rsidR="00E22AD1" w:rsidRPr="00C03BAA" w:rsidRDefault="00E22AD1" w:rsidP="00C03BAA">
            <w:pPr>
              <w:pStyle w:val="ListParagraph"/>
              <w:numPr>
                <w:ilvl w:val="0"/>
                <w:numId w:val="9"/>
              </w:numPr>
              <w:tabs>
                <w:tab w:val="clear" w:pos="113"/>
                <w:tab w:val="clear" w:pos="284"/>
                <w:tab w:val="left" w:pos="342"/>
              </w:tabs>
              <w:ind w:left="342" w:right="57" w:hanging="218"/>
              <w:rPr>
                <w:rFonts w:cs="Arial"/>
                <w:szCs w:val="16"/>
              </w:rPr>
            </w:pPr>
            <w:r w:rsidRPr="00C03BAA">
              <w:rPr>
                <w:rFonts w:cs="Arial"/>
                <w:szCs w:val="16"/>
              </w:rPr>
              <w:t>Perform duties as per schedule in a professional manner and to the standards expected by VINCI</w:t>
            </w:r>
          </w:p>
          <w:p w14:paraId="064764ED" w14:textId="77777777" w:rsidR="00E22AD1" w:rsidRPr="00C03BAA" w:rsidRDefault="00E22AD1" w:rsidP="00C03BAA">
            <w:pPr>
              <w:pStyle w:val="ListParagraph"/>
              <w:numPr>
                <w:ilvl w:val="0"/>
                <w:numId w:val="9"/>
              </w:numPr>
              <w:tabs>
                <w:tab w:val="clear" w:pos="113"/>
                <w:tab w:val="clear" w:pos="284"/>
                <w:tab w:val="left" w:pos="342"/>
              </w:tabs>
              <w:ind w:left="342" w:right="57" w:hanging="218"/>
              <w:rPr>
                <w:rFonts w:cs="Arial"/>
                <w:szCs w:val="16"/>
              </w:rPr>
            </w:pPr>
            <w:r w:rsidRPr="00C03BAA">
              <w:rPr>
                <w:rFonts w:cs="Arial"/>
                <w:szCs w:val="16"/>
              </w:rPr>
              <w:t>Clean a variety of surfaces using correct methods in line with VINCI processes including all hard floor surfaces, carpets and upholstery.</w:t>
            </w:r>
          </w:p>
          <w:p w14:paraId="7C4C011F" w14:textId="77777777" w:rsidR="00E22AD1" w:rsidRPr="00C03BAA" w:rsidRDefault="00E22AD1" w:rsidP="00C03BAA">
            <w:pPr>
              <w:pStyle w:val="ListParagraph"/>
              <w:numPr>
                <w:ilvl w:val="0"/>
                <w:numId w:val="9"/>
              </w:numPr>
              <w:tabs>
                <w:tab w:val="clear" w:pos="113"/>
                <w:tab w:val="clear" w:pos="284"/>
                <w:tab w:val="left" w:pos="342"/>
              </w:tabs>
              <w:ind w:left="342" w:right="57" w:hanging="218"/>
              <w:rPr>
                <w:rFonts w:cs="Arial"/>
                <w:szCs w:val="16"/>
              </w:rPr>
            </w:pPr>
            <w:r w:rsidRPr="00C03BAA">
              <w:rPr>
                <w:rFonts w:cs="Arial"/>
                <w:szCs w:val="16"/>
              </w:rPr>
              <w:t>Emptying and disposing of all waste to the correct waste collection area in the basement including correct disposal techniques for different types of waste. i.e – recyclable, compactor, etc.</w:t>
            </w:r>
          </w:p>
          <w:p w14:paraId="2C84893B" w14:textId="2211C6C1" w:rsidR="00E22AD1" w:rsidRPr="00C03BAA" w:rsidRDefault="00E22AD1" w:rsidP="00C03BAA">
            <w:pPr>
              <w:pStyle w:val="ListParagraph"/>
              <w:numPr>
                <w:ilvl w:val="0"/>
                <w:numId w:val="9"/>
              </w:numPr>
              <w:tabs>
                <w:tab w:val="clear" w:pos="113"/>
                <w:tab w:val="clear" w:pos="284"/>
                <w:tab w:val="left" w:pos="342"/>
              </w:tabs>
              <w:ind w:left="342" w:right="57" w:hanging="218"/>
              <w:rPr>
                <w:rFonts w:cs="Arial"/>
                <w:szCs w:val="16"/>
              </w:rPr>
            </w:pPr>
            <w:r w:rsidRPr="00C03BAA">
              <w:rPr>
                <w:rFonts w:cs="Arial"/>
                <w:szCs w:val="16"/>
              </w:rPr>
              <w:t xml:space="preserve">Restock toilets, kitchens etc. to ensure an adequate supply of consumables </w:t>
            </w:r>
            <w:r w:rsidR="00584A07" w:rsidRPr="00C03BAA">
              <w:rPr>
                <w:rFonts w:cs="Arial"/>
                <w:szCs w:val="16"/>
              </w:rPr>
              <w:t xml:space="preserve">are always available </w:t>
            </w:r>
          </w:p>
          <w:p w14:paraId="74866F7C" w14:textId="77777777" w:rsidR="00E22AD1" w:rsidRPr="00C03BAA" w:rsidRDefault="00E22AD1" w:rsidP="00C03BAA">
            <w:pPr>
              <w:pStyle w:val="ListParagraph"/>
              <w:numPr>
                <w:ilvl w:val="0"/>
                <w:numId w:val="9"/>
              </w:numPr>
              <w:tabs>
                <w:tab w:val="clear" w:pos="113"/>
                <w:tab w:val="clear" w:pos="284"/>
                <w:tab w:val="left" w:pos="342"/>
              </w:tabs>
              <w:ind w:left="342" w:right="57" w:hanging="218"/>
              <w:rPr>
                <w:rFonts w:cs="Arial"/>
                <w:szCs w:val="16"/>
              </w:rPr>
            </w:pPr>
            <w:r w:rsidRPr="00C03BAA">
              <w:rPr>
                <w:rFonts w:cs="Arial"/>
                <w:szCs w:val="16"/>
              </w:rPr>
              <w:t>Maintain adequate supplies of cleaning materials and supplies, re-ordering when needed</w:t>
            </w:r>
          </w:p>
          <w:p w14:paraId="063BED08" w14:textId="77777777" w:rsidR="00E22AD1" w:rsidRPr="00C03BAA" w:rsidRDefault="00E22AD1" w:rsidP="00C03BAA">
            <w:pPr>
              <w:pStyle w:val="ListParagraph"/>
              <w:numPr>
                <w:ilvl w:val="0"/>
                <w:numId w:val="9"/>
              </w:numPr>
              <w:tabs>
                <w:tab w:val="clear" w:pos="113"/>
                <w:tab w:val="clear" w:pos="284"/>
                <w:tab w:val="left" w:pos="342"/>
              </w:tabs>
              <w:ind w:left="342" w:right="57" w:hanging="218"/>
              <w:rPr>
                <w:rFonts w:cs="Arial"/>
                <w:szCs w:val="16"/>
              </w:rPr>
            </w:pPr>
            <w:r w:rsidRPr="00C03BAA">
              <w:rPr>
                <w:rFonts w:cs="Arial"/>
                <w:szCs w:val="16"/>
              </w:rPr>
              <w:t>Use electrical or battery powered cleaning equipment’s effectively and safely</w:t>
            </w:r>
          </w:p>
          <w:p w14:paraId="39B4DD02" w14:textId="7DA1AB72" w:rsidR="00EC78FE" w:rsidRPr="00C03BAA" w:rsidRDefault="00E22AD1" w:rsidP="00C03BAA">
            <w:pPr>
              <w:pStyle w:val="ListParagraph"/>
              <w:numPr>
                <w:ilvl w:val="0"/>
                <w:numId w:val="9"/>
              </w:numPr>
              <w:tabs>
                <w:tab w:val="clear" w:pos="113"/>
                <w:tab w:val="clear" w:pos="284"/>
                <w:tab w:val="left" w:pos="342"/>
              </w:tabs>
              <w:ind w:left="342" w:right="57" w:hanging="218"/>
              <w:rPr>
                <w:rFonts w:cs="Arial"/>
                <w:szCs w:val="16"/>
              </w:rPr>
            </w:pPr>
            <w:r w:rsidRPr="00C03BAA">
              <w:rPr>
                <w:rFonts w:cs="Arial"/>
                <w:szCs w:val="16"/>
              </w:rPr>
              <w:t>Removal of pests and insects as deemed necessary</w:t>
            </w:r>
          </w:p>
        </w:tc>
        <w:sdt>
          <w:sdtPr>
            <w:rPr>
              <w:rFonts w:cs="Arial"/>
              <w:szCs w:val="16"/>
            </w:rPr>
            <w:id w:val="1138067034"/>
            <w:placeholder>
              <w:docPart w:val="28BAFFDBEB244F96BC6E67D5D0922F47"/>
            </w:placeholder>
            <w:showingPlcHdr/>
          </w:sdtPr>
          <w:sdtContent>
            <w:tc>
              <w:tcPr>
                <w:tcW w:w="1275" w:type="dxa"/>
                <w:tcBorders>
                  <w:top w:val="single" w:sz="4" w:space="0" w:color="auto"/>
                  <w:bottom w:val="single" w:sz="4" w:space="0" w:color="auto"/>
                </w:tcBorders>
                <w:shd w:val="clear" w:color="auto" w:fill="auto"/>
              </w:tcPr>
              <w:p w14:paraId="6A8F5843" w14:textId="4755D387" w:rsidR="00EC78FE" w:rsidRPr="00506D69" w:rsidRDefault="00C03BAA" w:rsidP="00A75C90">
                <w:pPr>
                  <w:pStyle w:val="body"/>
                  <w:spacing w:before="120" w:beforeAutospacing="0" w:after="120" w:afterAutospacing="0"/>
                  <w:rPr>
                    <w:rFonts w:cs="Arial"/>
                    <w:szCs w:val="16"/>
                  </w:rPr>
                </w:pPr>
                <w:r w:rsidRPr="007C72F3">
                  <w:rPr>
                    <w:rStyle w:val="PlaceholderText"/>
                  </w:rPr>
                  <w:t>Click or tap here to enter text.</w:t>
                </w:r>
              </w:p>
            </w:tc>
          </w:sdtContent>
        </w:sdt>
      </w:tr>
    </w:tbl>
    <w:p w14:paraId="00758EBB" w14:textId="77777777" w:rsidR="00EC78FE" w:rsidRDefault="00EC78FE" w:rsidP="00EC78FE">
      <w:pPr>
        <w:ind w:left="142" w:right="142"/>
      </w:pPr>
    </w:p>
    <w:p w14:paraId="6961CAE8" w14:textId="057AF2A9" w:rsidR="00DF6895" w:rsidRPr="000F33E4" w:rsidRDefault="00DF6895" w:rsidP="000F33E4">
      <w:pPr>
        <w:spacing w:after="160" w:line="259" w:lineRule="auto"/>
        <w:sectPr w:rsidR="00DF6895" w:rsidRPr="000F33E4" w:rsidSect="00674B9C">
          <w:headerReference w:type="default" r:id="rId11"/>
          <w:footerReference w:type="default" r:id="rId12"/>
          <w:headerReference w:type="first" r:id="rId13"/>
          <w:footerReference w:type="first" r:id="rId14"/>
          <w:pgSz w:w="11906" w:h="16838"/>
          <w:pgMar w:top="1440" w:right="424" w:bottom="709" w:left="567" w:header="708" w:footer="0" w:gutter="0"/>
          <w:cols w:space="708"/>
          <w:titlePg/>
          <w:docGrid w:linePitch="360"/>
        </w:sectPr>
      </w:pPr>
    </w:p>
    <w:p w14:paraId="5FB3405B" w14:textId="5830F632" w:rsidR="00EC78FE" w:rsidRDefault="00EC78FE" w:rsidP="00EC78FE">
      <w:pPr>
        <w:rPr>
          <w:sz w:val="6"/>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EC78FE" w:rsidRPr="00DE4ED9" w14:paraId="0B677DCF" w14:textId="77777777" w:rsidTr="00506117">
        <w:trPr>
          <w:trHeight w:val="346"/>
        </w:trPr>
        <w:tc>
          <w:tcPr>
            <w:tcW w:w="10773" w:type="dxa"/>
            <w:tcBorders>
              <w:top w:val="single" w:sz="4" w:space="0" w:color="auto"/>
              <w:bottom w:val="single" w:sz="4" w:space="0" w:color="auto"/>
            </w:tcBorders>
            <w:shd w:val="clear" w:color="auto" w:fill="002060"/>
            <w:vAlign w:val="center"/>
          </w:tcPr>
          <w:p w14:paraId="1A8C1753" w14:textId="49038A19" w:rsidR="00EC78FE" w:rsidRPr="00CD208B" w:rsidRDefault="00EC78FE" w:rsidP="00A75C90">
            <w:pPr>
              <w:jc w:val="center"/>
              <w:rPr>
                <w:rFonts w:cs="Arial"/>
                <w:color w:val="FFFFFF"/>
                <w:sz w:val="18"/>
                <w:szCs w:val="20"/>
              </w:rPr>
            </w:pPr>
            <w:r>
              <w:rPr>
                <w:color w:val="FFFFFF"/>
                <w:sz w:val="20"/>
              </w:rPr>
              <w:t xml:space="preserve">HOW </w:t>
            </w:r>
            <w:r w:rsidRPr="00CD208B">
              <w:rPr>
                <w:color w:val="FFFFFF"/>
                <w:sz w:val="20"/>
              </w:rPr>
              <w:t xml:space="preserve">WE EXPECT YOU TO </w:t>
            </w:r>
            <w:r>
              <w:rPr>
                <w:color w:val="FFFFFF"/>
                <w:sz w:val="20"/>
              </w:rPr>
              <w:t xml:space="preserve">CARRYOUT YOUR TASKS / </w:t>
            </w:r>
            <w:r w:rsidR="00C03BAA">
              <w:rPr>
                <w:color w:val="FFFFFF"/>
                <w:sz w:val="20"/>
              </w:rPr>
              <w:t>RESPONSIBILITIES</w:t>
            </w:r>
          </w:p>
        </w:tc>
      </w:tr>
    </w:tbl>
    <w:p w14:paraId="1C521996" w14:textId="77777777" w:rsidR="00EC78FE" w:rsidRDefault="00EC78FE" w:rsidP="00EC78FE">
      <w:pPr>
        <w:rPr>
          <w:sz w:val="6"/>
        </w:rPr>
      </w:pPr>
    </w:p>
    <w:p w14:paraId="14AC497D" w14:textId="77777777" w:rsidR="00EC78FE" w:rsidRDefault="00EC78FE" w:rsidP="00EC78FE">
      <w:pPr>
        <w:rPr>
          <w:sz w:val="6"/>
        </w:rPr>
      </w:pPr>
    </w:p>
    <w:p w14:paraId="308C0A84" w14:textId="77777777" w:rsidR="00EC78FE" w:rsidRDefault="00EC78FE" w:rsidP="00EC78FE">
      <w:pPr>
        <w:ind w:left="142"/>
        <w:rPr>
          <w:i/>
          <w:color w:val="808080"/>
          <w:szCs w:val="16"/>
          <w:lang w:val="en-GB"/>
        </w:rPr>
      </w:pPr>
      <w:r>
        <w:rPr>
          <w:b/>
          <w:color w:val="002060"/>
          <w:sz w:val="32"/>
          <w:szCs w:val="40"/>
          <w:lang w:val="en-GB"/>
        </w:rPr>
        <w:t xml:space="preserve">VINCI Group </w:t>
      </w:r>
      <w:r w:rsidRPr="008C77F2">
        <w:rPr>
          <w:b/>
          <w:color w:val="002060"/>
          <w:sz w:val="32"/>
          <w:szCs w:val="40"/>
          <w:lang w:val="en-GB"/>
        </w:rPr>
        <w:t>Purpose</w:t>
      </w:r>
      <w:r>
        <w:rPr>
          <w:b/>
          <w:color w:val="002060"/>
          <w:sz w:val="32"/>
          <w:szCs w:val="40"/>
          <w:lang w:val="en-GB"/>
        </w:rPr>
        <w:br/>
      </w:r>
      <w:r>
        <w:rPr>
          <w:i/>
          <w:color w:val="808080"/>
          <w:szCs w:val="16"/>
          <w:lang w:val="en-GB"/>
        </w:rPr>
        <w:t xml:space="preserve">… </w:t>
      </w:r>
      <w:r w:rsidRPr="00CD208B">
        <w:rPr>
          <w:i/>
          <w:color w:val="808080"/>
          <w:szCs w:val="16"/>
          <w:lang w:val="en-GB"/>
        </w:rPr>
        <w:t>the guiding and motivating link that pulls the organisation together to achieve suc</w:t>
      </w:r>
      <w:r>
        <w:rPr>
          <w:i/>
          <w:color w:val="808080"/>
          <w:szCs w:val="16"/>
          <w:lang w:val="en-GB"/>
        </w:rPr>
        <w:t>cess</w:t>
      </w:r>
    </w:p>
    <w:p w14:paraId="077C3616" w14:textId="77777777" w:rsidR="00EC78FE" w:rsidRPr="008C77F2" w:rsidRDefault="00EC78FE" w:rsidP="00EC78FE">
      <w:pPr>
        <w:ind w:left="142"/>
        <w:rPr>
          <w:b/>
          <w:color w:val="002060"/>
          <w:sz w:val="32"/>
          <w:szCs w:val="40"/>
          <w:lang w:val="en-GB"/>
        </w:rPr>
      </w:pPr>
    </w:p>
    <w:p w14:paraId="43338C16" w14:textId="77777777" w:rsidR="00EC78FE" w:rsidRPr="008C77F2" w:rsidRDefault="00EC78FE" w:rsidP="00EC78FE">
      <w:pPr>
        <w:ind w:left="142"/>
        <w:rPr>
          <w:sz w:val="18"/>
          <w:szCs w:val="18"/>
          <w:lang w:val="en-GB"/>
        </w:rPr>
      </w:pPr>
      <w:r w:rsidRPr="00E45553">
        <w:rPr>
          <w:sz w:val="18"/>
          <w:szCs w:val="18"/>
        </w:rPr>
        <w:t>We are a private-sector group operating in the public interest</w:t>
      </w:r>
      <w:r>
        <w:rPr>
          <w:sz w:val="18"/>
          <w:szCs w:val="18"/>
        </w:rPr>
        <w:t xml:space="preserve">.  </w:t>
      </w:r>
      <w:r w:rsidRPr="00E45553">
        <w:rPr>
          <w:sz w:val="18"/>
          <w:szCs w:val="18"/>
        </w:rPr>
        <w:t xml:space="preserve">Our purpose is to finance, design, build and manage facilities for use by </w:t>
      </w:r>
      <w:r>
        <w:rPr>
          <w:sz w:val="18"/>
          <w:szCs w:val="18"/>
        </w:rPr>
        <w:t xml:space="preserve">businesses. </w:t>
      </w:r>
      <w:r w:rsidRPr="00E45553">
        <w:rPr>
          <w:sz w:val="18"/>
          <w:szCs w:val="18"/>
        </w:rPr>
        <w:t>communities and individuals</w:t>
      </w:r>
      <w:r>
        <w:rPr>
          <w:sz w:val="18"/>
          <w:szCs w:val="18"/>
        </w:rPr>
        <w:t>.</w:t>
      </w:r>
    </w:p>
    <w:p w14:paraId="2B91F445" w14:textId="77777777" w:rsidR="00EC78FE" w:rsidRPr="00E45553" w:rsidRDefault="00EC78FE" w:rsidP="00EC78FE">
      <w:pPr>
        <w:tabs>
          <w:tab w:val="left" w:pos="0"/>
        </w:tabs>
        <w:ind w:left="142"/>
        <w:rPr>
          <w:sz w:val="18"/>
          <w:szCs w:val="18"/>
        </w:rPr>
      </w:pPr>
    </w:p>
    <w:p w14:paraId="1954D176" w14:textId="77777777" w:rsidR="00EC78FE" w:rsidRPr="008C77F2" w:rsidRDefault="00EC78FE" w:rsidP="00EC78FE">
      <w:pPr>
        <w:tabs>
          <w:tab w:val="left" w:pos="0"/>
        </w:tabs>
        <w:ind w:left="142"/>
        <w:rPr>
          <w:sz w:val="18"/>
          <w:szCs w:val="18"/>
          <w:lang w:val="en-GB"/>
        </w:rPr>
      </w:pPr>
      <w:r>
        <w:rPr>
          <w:sz w:val="18"/>
          <w:szCs w:val="18"/>
        </w:rPr>
        <w:t>The heart of our identity is the core principle of the workplace - t</w:t>
      </w:r>
      <w:r w:rsidRPr="00E45553">
        <w:rPr>
          <w:sz w:val="18"/>
          <w:szCs w:val="18"/>
        </w:rPr>
        <w:t>rust, respect and mutual assistance</w:t>
      </w:r>
      <w:r>
        <w:rPr>
          <w:sz w:val="18"/>
          <w:szCs w:val="18"/>
        </w:rPr>
        <w:t>, p</w:t>
      </w:r>
      <w:r w:rsidRPr="00E45553">
        <w:rPr>
          <w:sz w:val="18"/>
          <w:szCs w:val="18"/>
        </w:rPr>
        <w:t xml:space="preserve">utting people before systems </w:t>
      </w:r>
      <w:r>
        <w:rPr>
          <w:sz w:val="18"/>
          <w:szCs w:val="18"/>
        </w:rPr>
        <w:t>at the same time</w:t>
      </w:r>
      <w:r w:rsidRPr="00E45553">
        <w:rPr>
          <w:sz w:val="18"/>
          <w:szCs w:val="18"/>
        </w:rPr>
        <w:t xml:space="preserve"> encouraging individual initiative and teamwork</w:t>
      </w:r>
      <w:r>
        <w:rPr>
          <w:sz w:val="18"/>
          <w:szCs w:val="18"/>
        </w:rPr>
        <w:t>.</w:t>
      </w:r>
    </w:p>
    <w:p w14:paraId="65F45FE6" w14:textId="6F0BF8D8" w:rsidR="00EC78FE" w:rsidRDefault="00EC78FE" w:rsidP="00EC78FE">
      <w:pPr>
        <w:ind w:left="142"/>
        <w:rPr>
          <w:szCs w:val="40"/>
          <w:lang w:val="en-GB"/>
        </w:rPr>
      </w:pPr>
    </w:p>
    <w:p w14:paraId="39565CE5" w14:textId="77777777" w:rsidR="003B696D" w:rsidRPr="003B696D" w:rsidRDefault="003B696D" w:rsidP="00EC78FE">
      <w:pPr>
        <w:ind w:left="142"/>
        <w:rPr>
          <w:szCs w:val="40"/>
          <w:lang w:val="en-GB"/>
        </w:rPr>
      </w:pPr>
    </w:p>
    <w:p w14:paraId="5EAC3ACD" w14:textId="77777777" w:rsidR="00EC78FE" w:rsidRDefault="00EC78FE" w:rsidP="00EC78FE">
      <w:pPr>
        <w:ind w:left="142"/>
        <w:rPr>
          <w:b/>
          <w:color w:val="002060"/>
          <w:sz w:val="32"/>
          <w:szCs w:val="40"/>
          <w:lang w:val="en-GB"/>
        </w:rPr>
      </w:pPr>
      <w:r w:rsidRPr="008C77F2">
        <w:rPr>
          <w:b/>
          <w:color w:val="002060"/>
          <w:sz w:val="32"/>
          <w:szCs w:val="40"/>
          <w:lang w:val="en-GB"/>
        </w:rPr>
        <w:t xml:space="preserve">Our </w:t>
      </w:r>
      <w:r>
        <w:rPr>
          <w:b/>
          <w:color w:val="002060"/>
          <w:sz w:val="32"/>
          <w:szCs w:val="40"/>
          <w:lang w:val="en-GB"/>
        </w:rPr>
        <w:t>Values</w:t>
      </w:r>
    </w:p>
    <w:p w14:paraId="1058C549" w14:textId="77777777" w:rsidR="00EC78FE" w:rsidRDefault="00EC78FE" w:rsidP="00EC78FE">
      <w:pPr>
        <w:ind w:left="142"/>
        <w:rPr>
          <w:i/>
          <w:color w:val="808080"/>
          <w:szCs w:val="16"/>
          <w:lang w:val="en-GB"/>
        </w:rPr>
      </w:pPr>
      <w:r>
        <w:rPr>
          <w:i/>
          <w:color w:val="808080"/>
          <w:szCs w:val="16"/>
          <w:lang w:val="en-GB"/>
        </w:rPr>
        <w:t xml:space="preserve">… </w:t>
      </w:r>
      <w:r w:rsidRPr="00CD208B">
        <w:rPr>
          <w:i/>
          <w:color w:val="808080"/>
          <w:szCs w:val="16"/>
          <w:lang w:val="en-GB"/>
        </w:rPr>
        <w:t xml:space="preserve">the principles that drive </w:t>
      </w:r>
      <w:r>
        <w:rPr>
          <w:i/>
          <w:color w:val="808080"/>
          <w:szCs w:val="16"/>
          <w:lang w:val="en-GB"/>
        </w:rPr>
        <w:t>VINCI Construction UK</w:t>
      </w:r>
    </w:p>
    <w:p w14:paraId="389529D5" w14:textId="77777777" w:rsidR="00EC78FE" w:rsidRPr="00CD208B" w:rsidRDefault="00EC78FE" w:rsidP="00EC78FE">
      <w:pPr>
        <w:ind w:left="142"/>
        <w:rPr>
          <w:i/>
          <w:color w:val="808080"/>
          <w:szCs w:val="16"/>
          <w:lang w:val="en-GB"/>
        </w:rPr>
      </w:pPr>
    </w:p>
    <w:p w14:paraId="4D729F94" w14:textId="3EC6B862" w:rsidR="00EC78FE" w:rsidRDefault="00584C90" w:rsidP="00EC78FE">
      <w:pPr>
        <w:ind w:left="142"/>
        <w:rPr>
          <w:sz w:val="40"/>
          <w:szCs w:val="40"/>
          <w:lang w:val="en-GB"/>
        </w:rPr>
      </w:pPr>
      <w:r>
        <w:rPr>
          <w:noProof/>
          <w:sz w:val="40"/>
          <w:szCs w:val="40"/>
          <w:lang w:val="en-GB"/>
        </w:rPr>
        <w:drawing>
          <wp:inline distT="0" distB="0" distL="0" distR="0" wp14:anchorId="45ADE982" wp14:editId="6AFF6B5E">
            <wp:extent cx="6644640" cy="11887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5217"/>
                    <a:stretch/>
                  </pic:blipFill>
                  <pic:spPr bwMode="auto">
                    <a:xfrm>
                      <a:off x="0" y="0"/>
                      <a:ext cx="6644640" cy="1188720"/>
                    </a:xfrm>
                    <a:prstGeom prst="rect">
                      <a:avLst/>
                    </a:prstGeom>
                    <a:noFill/>
                    <a:ln>
                      <a:noFill/>
                    </a:ln>
                    <a:extLst>
                      <a:ext uri="{53640926-AAD7-44D8-BBD7-CCE9431645EC}">
                        <a14:shadowObscured xmlns:a14="http://schemas.microsoft.com/office/drawing/2010/main"/>
                      </a:ext>
                    </a:extLst>
                  </pic:spPr>
                </pic:pic>
              </a:graphicData>
            </a:graphic>
          </wp:inline>
        </w:drawing>
      </w:r>
    </w:p>
    <w:p w14:paraId="21906CD1" w14:textId="77777777" w:rsidR="003B696D" w:rsidRDefault="003B696D" w:rsidP="00EC78FE">
      <w:pPr>
        <w:ind w:left="142"/>
        <w:rPr>
          <w:b/>
          <w:color w:val="002060"/>
          <w:szCs w:val="40"/>
          <w:lang w:val="en-GB"/>
        </w:rPr>
      </w:pPr>
    </w:p>
    <w:p w14:paraId="20554E64" w14:textId="03AD11CC" w:rsidR="003B696D" w:rsidRDefault="00EC78FE" w:rsidP="00EC78FE">
      <w:pPr>
        <w:ind w:left="142"/>
        <w:rPr>
          <w:b/>
          <w:color w:val="002060"/>
          <w:sz w:val="32"/>
          <w:szCs w:val="40"/>
          <w:lang w:val="en-GB"/>
        </w:rPr>
      </w:pPr>
      <w:r>
        <w:rPr>
          <w:noProof/>
        </w:rPr>
        <mc:AlternateContent>
          <mc:Choice Requires="wps">
            <w:drawing>
              <wp:anchor distT="0" distB="0" distL="114300" distR="114300" simplePos="0" relativeHeight="251659264" behindDoc="0" locked="0" layoutInCell="1" allowOverlap="1" wp14:anchorId="4406DF72" wp14:editId="56B6FAA5">
                <wp:simplePos x="0" y="0"/>
                <wp:positionH relativeFrom="column">
                  <wp:posOffset>7439025</wp:posOffset>
                </wp:positionH>
                <wp:positionV relativeFrom="paragraph">
                  <wp:posOffset>236855</wp:posOffset>
                </wp:positionV>
                <wp:extent cx="720090" cy="720090"/>
                <wp:effectExtent l="38100" t="38100" r="41910" b="41910"/>
                <wp:wrapNone/>
                <wp:docPr id="42" name="Oval 42">
                  <a:extLst xmlns:a="http://schemas.openxmlformats.org/drawingml/2006/main">
                    <a:ext uri="{FF2B5EF4-FFF2-40B4-BE49-F238E27FC236}">
                      <a16:creationId xmlns:a16="http://schemas.microsoft.com/office/drawing/2014/main" id="{019D4907-943B-46F7-B25E-876B74A49E4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ellipse">
                          <a:avLst/>
                        </a:prstGeom>
                        <a:solidFill>
                          <a:srgbClr val="6F2E8C"/>
                        </a:solidFill>
                        <a:ln w="76200" algn="ctr">
                          <a:solidFill>
                            <a:srgbClr val="FFFFFF"/>
                          </a:solidFill>
                          <a:miter lim="800000"/>
                          <a:headEnd/>
                          <a:tailEnd/>
                        </a:ln>
                      </wps:spPr>
                      <wps:bodyPr vert="horz" wrap="square" lIns="91440" tIns="45720" rIns="91440" bIns="45720" numCol="1" anchor="ctr"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oval w14:anchorId="3E06D4F0" id="Oval 42" o:spid="_x0000_s1026" style="position:absolute;margin-left:585.75pt;margin-top:18.65pt;width:56.7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" fillcolor="#6f2e8c" strokecolor="white" strokeweight="6pt">
                <v:stroke joinstyle="miter"/>
              </v:oval>
            </w:pict>
          </mc:Fallback>
        </mc:AlternateContent>
      </w:r>
    </w:p>
    <w:p w14:paraId="3940CE5F" w14:textId="61129119" w:rsidR="00EC78FE" w:rsidRDefault="00EC78FE" w:rsidP="00EC78FE">
      <w:pPr>
        <w:ind w:left="142"/>
        <w:rPr>
          <w:b/>
          <w:color w:val="002060"/>
          <w:sz w:val="32"/>
          <w:szCs w:val="40"/>
          <w:lang w:val="en-GB"/>
        </w:rPr>
      </w:pPr>
      <w:r>
        <w:rPr>
          <w:b/>
          <w:color w:val="002060"/>
          <w:sz w:val="32"/>
          <w:szCs w:val="40"/>
          <w:lang w:val="en-GB"/>
        </w:rPr>
        <w:t>Behaviours - our Values in action</w:t>
      </w:r>
    </w:p>
    <w:p w14:paraId="0639D1E8" w14:textId="77777777" w:rsidR="00EC78FE" w:rsidRDefault="00EC78FE" w:rsidP="00EC78FE">
      <w:pPr>
        <w:ind w:left="142"/>
        <w:rPr>
          <w:i/>
          <w:color w:val="808080"/>
          <w:szCs w:val="16"/>
          <w:lang w:val="en-GB"/>
        </w:rPr>
      </w:pPr>
      <w:r>
        <w:rPr>
          <w:i/>
          <w:color w:val="808080"/>
          <w:szCs w:val="16"/>
          <w:lang w:val="en-GB"/>
        </w:rPr>
        <w:t>...a common language to describe the way in which individuals act or conduct themselves</w:t>
      </w:r>
    </w:p>
    <w:p w14:paraId="73365804" w14:textId="77777777" w:rsidR="00EC78FE" w:rsidRDefault="00EC78FE" w:rsidP="00EC78FE">
      <w:pPr>
        <w:ind w:left="142"/>
        <w:rPr>
          <w:i/>
          <w:color w:val="808080"/>
          <w:szCs w:val="16"/>
          <w:lang w:val="en-GB"/>
        </w:rPr>
      </w:pPr>
    </w:p>
    <w:p w14:paraId="06DB8E23" w14:textId="77777777" w:rsidR="00EC78FE" w:rsidRPr="003B696D" w:rsidRDefault="00EC78FE" w:rsidP="00EC78FE">
      <w:pPr>
        <w:ind w:left="142"/>
        <w:rPr>
          <w:i/>
          <w:color w:val="808080"/>
          <w:sz w:val="20"/>
          <w:szCs w:val="20"/>
          <w:lang w:val="en-GB"/>
        </w:rPr>
      </w:pPr>
    </w:p>
    <w:p w14:paraId="2FE891C8" w14:textId="1AA3BEB2" w:rsidR="00EC78FE" w:rsidRPr="003B696D" w:rsidRDefault="0005585A" w:rsidP="0005585A">
      <w:pPr>
        <w:ind w:left="142"/>
        <w:rPr>
          <w:rFonts w:cs="Arial"/>
          <w:sz w:val="20"/>
          <w:szCs w:val="20"/>
        </w:rPr>
      </w:pPr>
      <w:r w:rsidRPr="0039019A">
        <w:rPr>
          <w:color w:val="000000" w:themeColor="text1"/>
          <w:szCs w:val="20"/>
        </w:rPr>
        <w:t xml:space="preserve">   </w:t>
      </w:r>
      <w:r w:rsidR="002475A1" w:rsidRPr="0039019A">
        <w:rPr>
          <w:color w:val="000000" w:themeColor="text1"/>
          <w:szCs w:val="20"/>
        </w:rPr>
        <w:t>M</w:t>
      </w:r>
      <w:r w:rsidR="00EC78FE" w:rsidRPr="0039019A">
        <w:rPr>
          <w:color w:val="000000" w:themeColor="text1"/>
          <w:szCs w:val="20"/>
        </w:rPr>
        <w:t xml:space="preserve">eets </w:t>
      </w:r>
      <w:r w:rsidR="00502295" w:rsidRPr="0039019A">
        <w:rPr>
          <w:color w:val="000000" w:themeColor="text1"/>
          <w:szCs w:val="20"/>
        </w:rPr>
        <w:t>requirements -</w:t>
      </w:r>
      <w:r w:rsidR="00EC78FE" w:rsidRPr="0039019A">
        <w:rPr>
          <w:color w:val="000000" w:themeColor="text1"/>
          <w:szCs w:val="20"/>
        </w:rPr>
        <w:t xml:space="preserve">    Never     Occasionally     Most of the time      Consistently      Exceeds</w:t>
      </w:r>
      <w:r w:rsidR="00854099" w:rsidRPr="0039019A">
        <w:rPr>
          <w:rFonts w:cs="Arial"/>
          <w:color w:val="000000" w:themeColor="text1"/>
          <w:szCs w:val="20"/>
        </w:rPr>
        <w:t xml:space="preserve">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4"/>
        <w:gridCol w:w="3618"/>
        <w:gridCol w:w="3560"/>
      </w:tblGrid>
      <w:tr w:rsidR="00854099" w14:paraId="6B900949" w14:textId="77777777" w:rsidTr="0039019A">
        <w:tc>
          <w:tcPr>
            <w:tcW w:w="3594" w:type="dxa"/>
            <w:shd w:val="clear" w:color="auto" w:fill="auto"/>
          </w:tcPr>
          <w:p w14:paraId="65DB4AB1" w14:textId="6E18EC96" w:rsidR="00854099" w:rsidRDefault="00854099" w:rsidP="00EC78FE">
            <w:pPr>
              <w:rPr>
                <w:color w:val="808080"/>
                <w:sz w:val="18"/>
              </w:rPr>
            </w:pPr>
            <w:r>
              <w:rPr>
                <w:i/>
                <w:noProof/>
                <w:color w:val="808080"/>
                <w:szCs w:val="16"/>
                <w:lang w:val="en-GB"/>
              </w:rPr>
              <w:drawing>
                <wp:inline distT="0" distB="0" distL="0" distR="0" wp14:anchorId="4D393858" wp14:editId="6CCEDBE8">
                  <wp:extent cx="2232660" cy="112776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2232660" cy="11277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18" w:type="dxa"/>
            <w:shd w:val="clear" w:color="auto" w:fill="auto"/>
          </w:tcPr>
          <w:p w14:paraId="28CD4D02" w14:textId="1936AA8F" w:rsidR="00854099" w:rsidRDefault="00854099" w:rsidP="00EC78FE">
            <w:pPr>
              <w:rPr>
                <w:color w:val="808080"/>
                <w:sz w:val="18"/>
              </w:rPr>
            </w:pPr>
            <w:r>
              <w:rPr>
                <w:i/>
                <w:noProof/>
                <w:color w:val="808080"/>
                <w:szCs w:val="16"/>
                <w:lang w:val="en-GB"/>
              </w:rPr>
              <w:drawing>
                <wp:inline distT="0" distB="0" distL="0" distR="0" wp14:anchorId="6139FAE0" wp14:editId="50464BFA">
                  <wp:extent cx="2202180" cy="1127760"/>
                  <wp:effectExtent l="0" t="0" r="762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2202180" cy="11277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60" w:type="dxa"/>
            <w:shd w:val="clear" w:color="auto" w:fill="auto"/>
          </w:tcPr>
          <w:p w14:paraId="670FFDFF" w14:textId="10C32446" w:rsidR="00854099" w:rsidRDefault="008808EB" w:rsidP="00EC78FE">
            <w:pPr>
              <w:rPr>
                <w:color w:val="808080"/>
                <w:sz w:val="18"/>
              </w:rPr>
            </w:pPr>
            <w:r>
              <w:rPr>
                <w:i/>
                <w:noProof/>
                <w:color w:val="808080"/>
                <w:szCs w:val="16"/>
                <w:lang w:val="en-GB"/>
              </w:rPr>
              <w:drawing>
                <wp:inline distT="0" distB="0" distL="0" distR="0" wp14:anchorId="29534AAD" wp14:editId="55787C97">
                  <wp:extent cx="2202180" cy="1150620"/>
                  <wp:effectExtent l="0" t="0" r="762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2202180" cy="115062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808EB" w14:paraId="71F2C997" w14:textId="77777777" w:rsidTr="0039019A">
        <w:trPr>
          <w:trHeight w:val="340"/>
        </w:trPr>
        <w:tc>
          <w:tcPr>
            <w:tcW w:w="3594" w:type="dxa"/>
            <w:shd w:val="clear" w:color="auto" w:fill="auto"/>
            <w:vAlign w:val="center"/>
          </w:tcPr>
          <w:p w14:paraId="313376F0" w14:textId="17657F15" w:rsidR="008808EB" w:rsidRPr="0005585A" w:rsidRDefault="0039019A" w:rsidP="00EC78FE">
            <w:pPr>
              <w:rPr>
                <w:i/>
                <w:noProof/>
                <w:color w:val="808080"/>
                <w:sz w:val="20"/>
                <w:szCs w:val="16"/>
                <w:lang w:val="en-GB"/>
              </w:rPr>
            </w:pPr>
            <w:r>
              <w:rPr>
                <w:rFonts w:cs="Arial"/>
                <w:sz w:val="20"/>
                <w:szCs w:val="16"/>
              </w:rPr>
              <w:t xml:space="preserve">     </w:t>
            </w:r>
            <w:r w:rsidR="00185F18" w:rsidRPr="0005585A">
              <w:rPr>
                <w:rFonts w:cs="Arial"/>
                <w:sz w:val="20"/>
                <w:szCs w:val="16"/>
              </w:rPr>
              <w:t xml:space="preserve">Rating:  </w:t>
            </w:r>
            <w:sdt>
              <w:sdtPr>
                <w:rPr>
                  <w:rFonts w:cs="Arial"/>
                  <w:sz w:val="20"/>
                  <w:szCs w:val="16"/>
                </w:rPr>
                <w:id w:val="998388990"/>
                <w:placeholder>
                  <w:docPart w:val="31F35651CDD4469B820A0F85ED800E05"/>
                </w:placeholder>
                <w:showingPlcHdr/>
                <w:dropDownList>
                  <w:listItem w:displayText="Never" w:value="Never"/>
                  <w:listItem w:displayText="Occasionally" w:value="Occasionally"/>
                  <w:listItem w:displayText="Most of the time" w:value="Most of the time"/>
                  <w:listItem w:displayText="Consistently" w:value="Consistently"/>
                  <w:listItem w:displayText="Exceeds" w:value="Exceeds"/>
                </w:dropDownList>
              </w:sdtPr>
              <w:sdtContent>
                <w:r w:rsidR="00185F18" w:rsidRPr="0005585A">
                  <w:rPr>
                    <w:rStyle w:val="PlaceholderText"/>
                    <w:rFonts w:eastAsiaTheme="minorHAnsi"/>
                    <w:sz w:val="20"/>
                    <w:szCs w:val="16"/>
                  </w:rPr>
                  <w:t>Choose an item.</w:t>
                </w:r>
              </w:sdtContent>
            </w:sdt>
          </w:p>
        </w:tc>
        <w:tc>
          <w:tcPr>
            <w:tcW w:w="3618" w:type="dxa"/>
            <w:shd w:val="clear" w:color="auto" w:fill="auto"/>
            <w:vAlign w:val="center"/>
          </w:tcPr>
          <w:p w14:paraId="1E66B3AD" w14:textId="7A2A7A85" w:rsidR="008808EB" w:rsidRPr="0005585A" w:rsidRDefault="0039019A" w:rsidP="00EC78FE">
            <w:pPr>
              <w:rPr>
                <w:i/>
                <w:noProof/>
                <w:color w:val="808080"/>
                <w:sz w:val="20"/>
                <w:szCs w:val="16"/>
                <w:lang w:val="en-GB"/>
              </w:rPr>
            </w:pPr>
            <w:r>
              <w:rPr>
                <w:rFonts w:cs="Arial"/>
                <w:sz w:val="20"/>
                <w:szCs w:val="16"/>
              </w:rPr>
              <w:t xml:space="preserve">    </w:t>
            </w:r>
            <w:r w:rsidR="00185F18" w:rsidRPr="0005585A">
              <w:rPr>
                <w:rFonts w:cs="Arial"/>
                <w:sz w:val="20"/>
                <w:szCs w:val="16"/>
              </w:rPr>
              <w:t xml:space="preserve">Rating:  </w:t>
            </w:r>
            <w:sdt>
              <w:sdtPr>
                <w:rPr>
                  <w:rFonts w:cs="Arial"/>
                  <w:sz w:val="20"/>
                  <w:szCs w:val="16"/>
                </w:rPr>
                <w:id w:val="1324708815"/>
                <w:placeholder>
                  <w:docPart w:val="EA64F9B5E40A4B419C712682E66323BD"/>
                </w:placeholder>
                <w:showingPlcHdr/>
                <w:dropDownList>
                  <w:listItem w:displayText="Never" w:value="Never"/>
                  <w:listItem w:displayText="Occasionally" w:value="Occasionally"/>
                  <w:listItem w:displayText="Most of the time" w:value="Most of the time"/>
                  <w:listItem w:displayText="Consistently" w:value="Consistently"/>
                  <w:listItem w:displayText="Exceeds" w:value="Exceeds"/>
                </w:dropDownList>
              </w:sdtPr>
              <w:sdtContent>
                <w:r w:rsidR="00185F18" w:rsidRPr="0005585A">
                  <w:rPr>
                    <w:rStyle w:val="PlaceholderText"/>
                    <w:rFonts w:eastAsiaTheme="minorHAnsi"/>
                    <w:sz w:val="20"/>
                    <w:szCs w:val="16"/>
                  </w:rPr>
                  <w:t>Choose an item.</w:t>
                </w:r>
              </w:sdtContent>
            </w:sdt>
          </w:p>
        </w:tc>
        <w:tc>
          <w:tcPr>
            <w:tcW w:w="3560" w:type="dxa"/>
            <w:shd w:val="clear" w:color="auto" w:fill="auto"/>
            <w:vAlign w:val="center"/>
          </w:tcPr>
          <w:p w14:paraId="6507A932" w14:textId="6259EF61" w:rsidR="008808EB" w:rsidRPr="0005585A" w:rsidRDefault="0039019A" w:rsidP="00EC78FE">
            <w:pPr>
              <w:rPr>
                <w:i/>
                <w:noProof/>
                <w:color w:val="808080"/>
                <w:sz w:val="20"/>
                <w:szCs w:val="16"/>
                <w:lang w:val="en-GB"/>
              </w:rPr>
            </w:pPr>
            <w:r>
              <w:rPr>
                <w:rFonts w:cs="Arial"/>
                <w:sz w:val="20"/>
                <w:szCs w:val="16"/>
              </w:rPr>
              <w:t xml:space="preserve">     </w:t>
            </w:r>
            <w:r w:rsidR="00185F18" w:rsidRPr="0005585A">
              <w:rPr>
                <w:rFonts w:cs="Arial"/>
                <w:sz w:val="20"/>
                <w:szCs w:val="16"/>
              </w:rPr>
              <w:t xml:space="preserve">Rating:  </w:t>
            </w:r>
            <w:sdt>
              <w:sdtPr>
                <w:rPr>
                  <w:rFonts w:cs="Arial"/>
                  <w:sz w:val="20"/>
                  <w:szCs w:val="16"/>
                </w:rPr>
                <w:id w:val="-897671943"/>
                <w:placeholder>
                  <w:docPart w:val="47EE131388E54A47BC03820D8EDF8B51"/>
                </w:placeholder>
                <w:showingPlcHdr/>
                <w:dropDownList>
                  <w:listItem w:displayText="Never" w:value="Never"/>
                  <w:listItem w:displayText="Occasionally" w:value="Occasionally"/>
                  <w:listItem w:displayText="Most of the time" w:value="Most of the time"/>
                  <w:listItem w:displayText="Consistently" w:value="Consistently"/>
                  <w:listItem w:displayText="Exceeds" w:value="Exceeds"/>
                </w:dropDownList>
              </w:sdtPr>
              <w:sdtContent>
                <w:r w:rsidR="00185F18" w:rsidRPr="0005585A">
                  <w:rPr>
                    <w:rStyle w:val="PlaceholderText"/>
                    <w:rFonts w:eastAsiaTheme="minorHAnsi"/>
                    <w:sz w:val="20"/>
                    <w:szCs w:val="16"/>
                  </w:rPr>
                  <w:t>Choose an item.</w:t>
                </w:r>
              </w:sdtContent>
            </w:sdt>
          </w:p>
        </w:tc>
      </w:tr>
      <w:tr w:rsidR="00854099" w14:paraId="1F56FE0D" w14:textId="77777777" w:rsidTr="0039019A">
        <w:tc>
          <w:tcPr>
            <w:tcW w:w="3594" w:type="dxa"/>
            <w:shd w:val="clear" w:color="auto" w:fill="auto"/>
          </w:tcPr>
          <w:p w14:paraId="0FC113B5" w14:textId="1A640D86" w:rsidR="00854099" w:rsidRDefault="008808EB" w:rsidP="00EC78FE">
            <w:pPr>
              <w:rPr>
                <w:color w:val="808080"/>
                <w:sz w:val="18"/>
              </w:rPr>
            </w:pPr>
            <w:r>
              <w:rPr>
                <w:i/>
                <w:noProof/>
                <w:color w:val="808080"/>
                <w:szCs w:val="16"/>
                <w:lang w:val="en-GB"/>
              </w:rPr>
              <w:drawing>
                <wp:inline distT="0" distB="0" distL="0" distR="0" wp14:anchorId="0B67977D" wp14:editId="202B46AB">
                  <wp:extent cx="2209800" cy="118872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2209800" cy="11887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18" w:type="dxa"/>
            <w:shd w:val="clear" w:color="auto" w:fill="auto"/>
          </w:tcPr>
          <w:p w14:paraId="7D1DC6AA" w14:textId="49A747B6" w:rsidR="00854099" w:rsidRDefault="008808EB" w:rsidP="00EC78FE">
            <w:pPr>
              <w:rPr>
                <w:color w:val="808080"/>
                <w:sz w:val="18"/>
              </w:rPr>
            </w:pPr>
            <w:r>
              <w:rPr>
                <w:i/>
                <w:noProof/>
                <w:color w:val="808080"/>
                <w:szCs w:val="16"/>
                <w:lang w:val="en-GB"/>
              </w:rPr>
              <w:drawing>
                <wp:inline distT="0" distB="0" distL="0" distR="0" wp14:anchorId="3176E9CC" wp14:editId="39F3FCA5">
                  <wp:extent cx="2240280" cy="1188720"/>
                  <wp:effectExtent l="0" t="0" r="762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2240280" cy="11887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60" w:type="dxa"/>
            <w:shd w:val="clear" w:color="auto" w:fill="auto"/>
          </w:tcPr>
          <w:p w14:paraId="7A5B65A2" w14:textId="534E1896" w:rsidR="00854099" w:rsidRDefault="008808EB" w:rsidP="00EC78FE">
            <w:pPr>
              <w:rPr>
                <w:color w:val="808080"/>
                <w:sz w:val="18"/>
              </w:rPr>
            </w:pPr>
            <w:r>
              <w:rPr>
                <w:i/>
                <w:noProof/>
                <w:color w:val="808080"/>
                <w:szCs w:val="16"/>
                <w:lang w:val="en-GB"/>
              </w:rPr>
              <w:drawing>
                <wp:inline distT="0" distB="0" distL="0" distR="0" wp14:anchorId="76120523" wp14:editId="52991ACE">
                  <wp:extent cx="2202180" cy="1188720"/>
                  <wp:effectExtent l="0" t="0" r="762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2202180" cy="118872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808EB" w14:paraId="17C2FE63" w14:textId="77777777" w:rsidTr="0039019A">
        <w:trPr>
          <w:trHeight w:val="340"/>
        </w:trPr>
        <w:tc>
          <w:tcPr>
            <w:tcW w:w="3594" w:type="dxa"/>
            <w:shd w:val="clear" w:color="auto" w:fill="auto"/>
            <w:vAlign w:val="center"/>
          </w:tcPr>
          <w:p w14:paraId="40462D4A" w14:textId="32BE72D4" w:rsidR="008808EB" w:rsidRPr="002B023E" w:rsidRDefault="0039019A" w:rsidP="00EC78FE">
            <w:pPr>
              <w:rPr>
                <w:i/>
                <w:noProof/>
                <w:color w:val="808080"/>
                <w:sz w:val="20"/>
                <w:szCs w:val="20"/>
                <w:lang w:val="en-GB"/>
              </w:rPr>
            </w:pPr>
            <w:r>
              <w:rPr>
                <w:rFonts w:cs="Arial"/>
                <w:sz w:val="20"/>
                <w:szCs w:val="20"/>
              </w:rPr>
              <w:t xml:space="preserve">     </w:t>
            </w:r>
            <w:r w:rsidR="00185F18" w:rsidRPr="002B023E">
              <w:rPr>
                <w:rFonts w:cs="Arial"/>
                <w:sz w:val="20"/>
                <w:szCs w:val="20"/>
              </w:rPr>
              <w:t xml:space="preserve">Rating:  </w:t>
            </w:r>
            <w:sdt>
              <w:sdtPr>
                <w:rPr>
                  <w:rFonts w:cs="Arial"/>
                  <w:sz w:val="20"/>
                  <w:szCs w:val="20"/>
                </w:rPr>
                <w:id w:val="1204526426"/>
                <w:placeholder>
                  <w:docPart w:val="F780A33A43E04131BFD88D8AEFF796C4"/>
                </w:placeholder>
                <w:showingPlcHdr/>
                <w:dropDownList>
                  <w:listItem w:displayText="Never" w:value="Never"/>
                  <w:listItem w:displayText="Occasionally" w:value="Occasionally"/>
                  <w:listItem w:displayText="Most of the time" w:value="Most of the time"/>
                  <w:listItem w:displayText="Consistently" w:value="Consistently"/>
                  <w:listItem w:displayText="Exceeds" w:value="Exceeds"/>
                </w:dropDownList>
              </w:sdtPr>
              <w:sdtContent>
                <w:r w:rsidR="00185F18" w:rsidRPr="0005585A">
                  <w:rPr>
                    <w:rStyle w:val="PlaceholderText"/>
                    <w:rFonts w:eastAsiaTheme="minorHAnsi"/>
                    <w:sz w:val="20"/>
                    <w:szCs w:val="20"/>
                  </w:rPr>
                  <w:t>Choose an item.</w:t>
                </w:r>
              </w:sdtContent>
            </w:sdt>
          </w:p>
        </w:tc>
        <w:tc>
          <w:tcPr>
            <w:tcW w:w="3618" w:type="dxa"/>
            <w:shd w:val="clear" w:color="auto" w:fill="auto"/>
            <w:vAlign w:val="center"/>
          </w:tcPr>
          <w:p w14:paraId="5F44339E" w14:textId="3D7C3812" w:rsidR="008808EB" w:rsidRPr="002B023E" w:rsidRDefault="0039019A" w:rsidP="00EC78FE">
            <w:pPr>
              <w:rPr>
                <w:i/>
                <w:noProof/>
                <w:color w:val="808080"/>
                <w:sz w:val="20"/>
                <w:szCs w:val="20"/>
                <w:lang w:val="en-GB"/>
              </w:rPr>
            </w:pPr>
            <w:r>
              <w:rPr>
                <w:rFonts w:cs="Arial"/>
                <w:sz w:val="20"/>
                <w:szCs w:val="20"/>
              </w:rPr>
              <w:t xml:space="preserve">     </w:t>
            </w:r>
            <w:r w:rsidR="00185F18" w:rsidRPr="002B023E">
              <w:rPr>
                <w:rFonts w:cs="Arial"/>
                <w:sz w:val="20"/>
                <w:szCs w:val="20"/>
              </w:rPr>
              <w:t xml:space="preserve">Rating:  </w:t>
            </w:r>
            <w:sdt>
              <w:sdtPr>
                <w:rPr>
                  <w:rFonts w:cs="Arial"/>
                  <w:sz w:val="20"/>
                  <w:szCs w:val="20"/>
                </w:rPr>
                <w:id w:val="-211962749"/>
                <w:placeholder>
                  <w:docPart w:val="75AEFAE3BA0E4BAD92A3E04EAA582AD0"/>
                </w:placeholder>
                <w:showingPlcHdr/>
                <w:dropDownList>
                  <w:listItem w:displayText="Never" w:value="Never"/>
                  <w:listItem w:displayText="Occasionally" w:value="Occasionally"/>
                  <w:listItem w:displayText="Most of the time" w:value="Most of the time"/>
                  <w:listItem w:displayText="Consistently" w:value="Consistently"/>
                  <w:listItem w:displayText="Exceeds" w:value="Exceeds"/>
                </w:dropDownList>
              </w:sdtPr>
              <w:sdtContent>
                <w:r w:rsidR="00185F18" w:rsidRPr="0005585A">
                  <w:rPr>
                    <w:rStyle w:val="PlaceholderText"/>
                    <w:rFonts w:eastAsiaTheme="minorHAnsi"/>
                    <w:sz w:val="20"/>
                    <w:szCs w:val="20"/>
                  </w:rPr>
                  <w:t>Choose an item.</w:t>
                </w:r>
              </w:sdtContent>
            </w:sdt>
          </w:p>
        </w:tc>
        <w:tc>
          <w:tcPr>
            <w:tcW w:w="3560" w:type="dxa"/>
            <w:shd w:val="clear" w:color="auto" w:fill="auto"/>
            <w:vAlign w:val="center"/>
          </w:tcPr>
          <w:p w14:paraId="567D1607" w14:textId="3BA9EA09" w:rsidR="008808EB" w:rsidRPr="002B023E" w:rsidRDefault="0039019A" w:rsidP="00EC78FE">
            <w:pPr>
              <w:rPr>
                <w:i/>
                <w:noProof/>
                <w:color w:val="808080"/>
                <w:sz w:val="20"/>
                <w:szCs w:val="20"/>
                <w:lang w:val="en-GB"/>
              </w:rPr>
            </w:pPr>
            <w:r>
              <w:rPr>
                <w:rFonts w:cs="Arial"/>
                <w:sz w:val="20"/>
                <w:szCs w:val="20"/>
              </w:rPr>
              <w:t xml:space="preserve">     </w:t>
            </w:r>
            <w:r w:rsidR="00185F18" w:rsidRPr="002B023E">
              <w:rPr>
                <w:rFonts w:cs="Arial"/>
                <w:sz w:val="20"/>
                <w:szCs w:val="20"/>
              </w:rPr>
              <w:t xml:space="preserve">Rating:  </w:t>
            </w:r>
            <w:sdt>
              <w:sdtPr>
                <w:rPr>
                  <w:rFonts w:cs="Arial"/>
                  <w:sz w:val="20"/>
                  <w:szCs w:val="20"/>
                </w:rPr>
                <w:id w:val="1356311294"/>
                <w:placeholder>
                  <w:docPart w:val="43E1352B0FA14DD9ADB8C8E4BF8E1516"/>
                </w:placeholder>
                <w:showingPlcHdr/>
                <w:dropDownList>
                  <w:listItem w:displayText="Never" w:value="Never"/>
                  <w:listItem w:displayText="Occasionally" w:value="Occasionally"/>
                  <w:listItem w:displayText="Most of the time" w:value="Most of the time"/>
                  <w:listItem w:displayText="Consistently" w:value="Consistently"/>
                  <w:listItem w:displayText="Exceeds" w:value="Exceeds"/>
                </w:dropDownList>
              </w:sdtPr>
              <w:sdtContent>
                <w:r w:rsidR="00185F18" w:rsidRPr="0005585A">
                  <w:rPr>
                    <w:rStyle w:val="PlaceholderText"/>
                    <w:rFonts w:eastAsiaTheme="minorHAnsi"/>
                    <w:sz w:val="20"/>
                    <w:szCs w:val="20"/>
                  </w:rPr>
                  <w:t>Choose an item.</w:t>
                </w:r>
              </w:sdtContent>
            </w:sdt>
          </w:p>
        </w:tc>
      </w:tr>
      <w:tr w:rsidR="00854099" w14:paraId="227211ED" w14:textId="77777777" w:rsidTr="0039019A">
        <w:tc>
          <w:tcPr>
            <w:tcW w:w="3594" w:type="dxa"/>
            <w:shd w:val="clear" w:color="auto" w:fill="auto"/>
          </w:tcPr>
          <w:p w14:paraId="675CF87C" w14:textId="6DB0015C" w:rsidR="00854099" w:rsidRDefault="008808EB" w:rsidP="00EC78FE">
            <w:pPr>
              <w:rPr>
                <w:color w:val="808080"/>
                <w:sz w:val="18"/>
              </w:rPr>
            </w:pPr>
            <w:r>
              <w:rPr>
                <w:i/>
                <w:noProof/>
                <w:color w:val="808080"/>
                <w:szCs w:val="16"/>
                <w:lang w:val="en-GB"/>
              </w:rPr>
              <w:drawing>
                <wp:inline distT="0" distB="0" distL="0" distR="0" wp14:anchorId="14310EE0" wp14:editId="391462F2">
                  <wp:extent cx="2202180" cy="1165860"/>
                  <wp:effectExtent l="0" t="0" r="762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2202180" cy="11658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18" w:type="dxa"/>
            <w:shd w:val="clear" w:color="auto" w:fill="auto"/>
          </w:tcPr>
          <w:p w14:paraId="74B59CFD" w14:textId="0195C948" w:rsidR="00854099" w:rsidRDefault="008808EB" w:rsidP="00EC78FE">
            <w:pPr>
              <w:rPr>
                <w:color w:val="808080"/>
                <w:sz w:val="18"/>
              </w:rPr>
            </w:pPr>
            <w:r>
              <w:rPr>
                <w:i/>
                <w:noProof/>
                <w:color w:val="808080"/>
                <w:szCs w:val="16"/>
                <w:lang w:val="en-GB"/>
              </w:rPr>
              <w:drawing>
                <wp:inline distT="0" distB="0" distL="0" distR="0" wp14:anchorId="6A57924A" wp14:editId="3C94177F">
                  <wp:extent cx="2225040" cy="1165860"/>
                  <wp:effectExtent l="0" t="0" r="381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2225040" cy="11658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60" w:type="dxa"/>
            <w:shd w:val="clear" w:color="auto" w:fill="auto"/>
          </w:tcPr>
          <w:p w14:paraId="76547DFC" w14:textId="3F412ECE" w:rsidR="00854099" w:rsidRDefault="008808EB" w:rsidP="00EC78FE">
            <w:pPr>
              <w:rPr>
                <w:color w:val="808080"/>
                <w:sz w:val="18"/>
              </w:rPr>
            </w:pPr>
            <w:r>
              <w:rPr>
                <w:i/>
                <w:noProof/>
                <w:color w:val="808080"/>
                <w:szCs w:val="16"/>
                <w:lang w:val="en-GB"/>
              </w:rPr>
              <w:drawing>
                <wp:inline distT="0" distB="0" distL="0" distR="0" wp14:anchorId="42AD6203" wp14:editId="3EDCEABD">
                  <wp:extent cx="2202180" cy="1165860"/>
                  <wp:effectExtent l="0" t="0" r="762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a:stretch/>
                        </pic:blipFill>
                        <pic:spPr bwMode="auto">
                          <a:xfrm>
                            <a:off x="0" y="0"/>
                            <a:ext cx="2202180" cy="11658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808EB" w:rsidRPr="002B023E" w14:paraId="12A68BC4" w14:textId="77777777" w:rsidTr="0039019A">
        <w:trPr>
          <w:trHeight w:val="340"/>
        </w:trPr>
        <w:tc>
          <w:tcPr>
            <w:tcW w:w="3594" w:type="dxa"/>
            <w:shd w:val="clear" w:color="auto" w:fill="auto"/>
            <w:vAlign w:val="center"/>
          </w:tcPr>
          <w:p w14:paraId="59981DBF" w14:textId="285E0E84" w:rsidR="008808EB" w:rsidRPr="002B023E" w:rsidRDefault="0039019A" w:rsidP="00EC78FE">
            <w:pPr>
              <w:rPr>
                <w:i/>
                <w:noProof/>
                <w:color w:val="808080"/>
                <w:sz w:val="20"/>
                <w:szCs w:val="20"/>
                <w:lang w:val="en-GB"/>
              </w:rPr>
            </w:pPr>
            <w:r>
              <w:rPr>
                <w:rFonts w:cs="Arial"/>
                <w:sz w:val="20"/>
                <w:szCs w:val="20"/>
              </w:rPr>
              <w:t xml:space="preserve">     </w:t>
            </w:r>
            <w:r w:rsidR="00185F18" w:rsidRPr="002B023E">
              <w:rPr>
                <w:rFonts w:cs="Arial"/>
                <w:sz w:val="20"/>
                <w:szCs w:val="20"/>
              </w:rPr>
              <w:t xml:space="preserve">Rating:  </w:t>
            </w:r>
            <w:sdt>
              <w:sdtPr>
                <w:rPr>
                  <w:rFonts w:cs="Arial"/>
                  <w:sz w:val="20"/>
                  <w:szCs w:val="20"/>
                </w:rPr>
                <w:id w:val="-627397202"/>
                <w:placeholder>
                  <w:docPart w:val="0CFA83830C404259997144EEECBCE8DA"/>
                </w:placeholder>
                <w:showingPlcHdr/>
                <w:dropDownList>
                  <w:listItem w:displayText="Never" w:value="Never"/>
                  <w:listItem w:displayText="Occasionally" w:value="Occasionally"/>
                  <w:listItem w:displayText="Most of the time" w:value="Most of the time"/>
                  <w:listItem w:displayText="Consistently" w:value="Consistently"/>
                  <w:listItem w:displayText="Exceeds" w:value="Exceeds"/>
                </w:dropDownList>
              </w:sdtPr>
              <w:sdtContent>
                <w:r w:rsidR="00185F18" w:rsidRPr="0005585A">
                  <w:rPr>
                    <w:rStyle w:val="PlaceholderText"/>
                    <w:rFonts w:eastAsiaTheme="minorHAnsi"/>
                    <w:sz w:val="20"/>
                    <w:szCs w:val="20"/>
                  </w:rPr>
                  <w:t>Choose an item.</w:t>
                </w:r>
              </w:sdtContent>
            </w:sdt>
          </w:p>
        </w:tc>
        <w:tc>
          <w:tcPr>
            <w:tcW w:w="3618" w:type="dxa"/>
            <w:shd w:val="clear" w:color="auto" w:fill="auto"/>
            <w:vAlign w:val="center"/>
          </w:tcPr>
          <w:p w14:paraId="3BBA0C44" w14:textId="31FEC265" w:rsidR="008808EB" w:rsidRPr="002B023E" w:rsidRDefault="0039019A" w:rsidP="00EC78FE">
            <w:pPr>
              <w:rPr>
                <w:i/>
                <w:noProof/>
                <w:color w:val="808080"/>
                <w:sz w:val="20"/>
                <w:szCs w:val="20"/>
                <w:lang w:val="en-GB"/>
              </w:rPr>
            </w:pPr>
            <w:r>
              <w:rPr>
                <w:rFonts w:cs="Arial"/>
                <w:sz w:val="20"/>
                <w:szCs w:val="20"/>
              </w:rPr>
              <w:t xml:space="preserve">     </w:t>
            </w:r>
            <w:r w:rsidR="00185F18" w:rsidRPr="002B023E">
              <w:rPr>
                <w:rFonts w:cs="Arial"/>
                <w:sz w:val="20"/>
                <w:szCs w:val="20"/>
              </w:rPr>
              <w:t xml:space="preserve">Rating:  </w:t>
            </w:r>
            <w:sdt>
              <w:sdtPr>
                <w:rPr>
                  <w:rFonts w:cs="Arial"/>
                  <w:sz w:val="20"/>
                  <w:szCs w:val="20"/>
                </w:rPr>
                <w:id w:val="894784326"/>
                <w:placeholder>
                  <w:docPart w:val="5E2462CE7BD647ACA97F1CB4FC9385B8"/>
                </w:placeholder>
                <w:showingPlcHdr/>
                <w:dropDownList>
                  <w:listItem w:displayText="Never" w:value="Never"/>
                  <w:listItem w:displayText="Occasionally" w:value="Occasionally"/>
                  <w:listItem w:displayText="Most of the time" w:value="Most of the time"/>
                  <w:listItem w:displayText="Consistently" w:value="Consistently"/>
                  <w:listItem w:displayText="Exceeds" w:value="Exceeds"/>
                </w:dropDownList>
              </w:sdtPr>
              <w:sdtContent>
                <w:r w:rsidR="00185F18" w:rsidRPr="0005585A">
                  <w:rPr>
                    <w:rStyle w:val="PlaceholderText"/>
                    <w:rFonts w:eastAsiaTheme="minorHAnsi"/>
                    <w:sz w:val="20"/>
                    <w:szCs w:val="20"/>
                  </w:rPr>
                  <w:t>Choose an item.</w:t>
                </w:r>
              </w:sdtContent>
            </w:sdt>
          </w:p>
        </w:tc>
        <w:tc>
          <w:tcPr>
            <w:tcW w:w="3560" w:type="dxa"/>
            <w:shd w:val="clear" w:color="auto" w:fill="auto"/>
            <w:vAlign w:val="center"/>
          </w:tcPr>
          <w:p w14:paraId="6B756B69" w14:textId="4475B6CC" w:rsidR="008808EB" w:rsidRPr="002B023E" w:rsidRDefault="0039019A" w:rsidP="00EC78FE">
            <w:pPr>
              <w:rPr>
                <w:i/>
                <w:noProof/>
                <w:color w:val="808080"/>
                <w:sz w:val="20"/>
                <w:szCs w:val="20"/>
                <w:lang w:val="en-GB"/>
              </w:rPr>
            </w:pPr>
            <w:r>
              <w:rPr>
                <w:rFonts w:cs="Arial"/>
                <w:sz w:val="20"/>
                <w:szCs w:val="20"/>
              </w:rPr>
              <w:t xml:space="preserve">     </w:t>
            </w:r>
            <w:r w:rsidR="00185F18" w:rsidRPr="002B023E">
              <w:rPr>
                <w:rFonts w:cs="Arial"/>
                <w:sz w:val="20"/>
                <w:szCs w:val="20"/>
              </w:rPr>
              <w:t xml:space="preserve">Rating:  </w:t>
            </w:r>
            <w:sdt>
              <w:sdtPr>
                <w:rPr>
                  <w:rFonts w:cs="Arial"/>
                  <w:sz w:val="20"/>
                  <w:szCs w:val="20"/>
                </w:rPr>
                <w:id w:val="-1104335192"/>
                <w:placeholder>
                  <w:docPart w:val="66866E1633EE4F6EAC397ED96D65AA2C"/>
                </w:placeholder>
                <w:showingPlcHdr/>
                <w:dropDownList>
                  <w:listItem w:displayText="Never" w:value="Never"/>
                  <w:listItem w:displayText="Occasionally" w:value="Occasionally"/>
                  <w:listItem w:displayText="Most of the time" w:value="Most of the time"/>
                  <w:listItem w:displayText="Consistently" w:value="Consistently"/>
                  <w:listItem w:displayText="Exceeds" w:value="Exceeds"/>
                </w:dropDownList>
              </w:sdtPr>
              <w:sdtContent>
                <w:r w:rsidR="00185F18" w:rsidRPr="0005585A">
                  <w:rPr>
                    <w:rStyle w:val="PlaceholderText"/>
                    <w:rFonts w:eastAsiaTheme="minorHAnsi"/>
                    <w:sz w:val="20"/>
                    <w:szCs w:val="20"/>
                  </w:rPr>
                  <w:t>Choose an item.</w:t>
                </w:r>
              </w:sdtContent>
            </w:sdt>
          </w:p>
        </w:tc>
      </w:tr>
    </w:tbl>
    <w:p w14:paraId="275B9811" w14:textId="2B67B81F" w:rsidR="005E7591" w:rsidRPr="002B023E" w:rsidRDefault="005E7591" w:rsidP="00EC78FE">
      <w:pPr>
        <w:ind w:left="142"/>
        <w:rPr>
          <w:color w:val="808080"/>
          <w:sz w:val="20"/>
          <w:szCs w:val="20"/>
        </w:rPr>
      </w:pPr>
    </w:p>
    <w:sectPr w:rsidR="005E7591" w:rsidRPr="002B023E" w:rsidSect="00674B9C">
      <w:pgSz w:w="11906" w:h="16838" w:code="9"/>
      <w:pgMar w:top="1440" w:right="425" w:bottom="709"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6ECC9" w14:textId="77777777" w:rsidR="00BE5191" w:rsidRDefault="00BE5191" w:rsidP="00EC78FE">
      <w:r>
        <w:separator/>
      </w:r>
    </w:p>
  </w:endnote>
  <w:endnote w:type="continuationSeparator" w:id="0">
    <w:p w14:paraId="178F7842" w14:textId="77777777" w:rsidR="00BE5191" w:rsidRDefault="00BE5191" w:rsidP="00EC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nci Sans">
    <w:altName w:val="Calibri"/>
    <w:panose1 w:val="00000000000000000000"/>
    <w:charset w:val="00"/>
    <w:family w:val="modern"/>
    <w:notTrueType/>
    <w:pitch w:val="variable"/>
    <w:sig w:usb0="A00000AF" w:usb1="4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2"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439"/>
      <w:gridCol w:w="2835"/>
      <w:gridCol w:w="850"/>
      <w:gridCol w:w="993"/>
      <w:gridCol w:w="850"/>
      <w:gridCol w:w="1985"/>
      <w:gridCol w:w="850"/>
    </w:tblGrid>
    <w:tr w:rsidR="00A75C90" w:rsidRPr="00BA0359" w14:paraId="3AFF6025" w14:textId="77777777" w:rsidTr="00A75C90">
      <w:tc>
        <w:tcPr>
          <w:tcW w:w="2439" w:type="dxa"/>
          <w:tcBorders>
            <w:bottom w:val="single" w:sz="4" w:space="0" w:color="999999"/>
          </w:tcBorders>
          <w:shd w:val="clear" w:color="auto" w:fill="auto"/>
          <w:vAlign w:val="center"/>
        </w:tcPr>
        <w:p w14:paraId="18E3EF3F" w14:textId="302BC530" w:rsidR="00A75C90" w:rsidRPr="003B696D" w:rsidRDefault="00A75C90" w:rsidP="003B696D">
          <w:pPr>
            <w:pStyle w:val="Footer"/>
            <w:rPr>
              <w:rFonts w:ascii="Arial" w:hAnsi="Arial" w:cs="Arial"/>
              <w:b/>
              <w:color w:val="999999"/>
              <w:szCs w:val="16"/>
            </w:rPr>
          </w:pPr>
          <w:r w:rsidRPr="003B696D">
            <w:rPr>
              <w:rFonts w:ascii="Arial" w:hAnsi="Arial" w:cs="Arial"/>
              <w:b/>
              <w:color w:val="999999"/>
              <w:szCs w:val="16"/>
            </w:rPr>
            <w:t>TWWW Document Reference</w:t>
          </w:r>
          <w:r w:rsidRPr="003B696D">
            <w:rPr>
              <w:rFonts w:ascii="Arial" w:hAnsi="Arial" w:cs="Arial"/>
              <w:b/>
              <w:color w:val="999999"/>
              <w:szCs w:val="16"/>
            </w:rPr>
            <w:tab/>
          </w:r>
        </w:p>
      </w:tc>
      <w:tc>
        <w:tcPr>
          <w:tcW w:w="2835" w:type="dxa"/>
          <w:tcBorders>
            <w:bottom w:val="single" w:sz="4" w:space="0" w:color="999999"/>
          </w:tcBorders>
          <w:shd w:val="clear" w:color="auto" w:fill="auto"/>
          <w:vAlign w:val="center"/>
        </w:tcPr>
        <w:p w14:paraId="7B5E06CB" w14:textId="26EF757D" w:rsidR="00A75C90" w:rsidRPr="003B696D" w:rsidRDefault="00C03BAA" w:rsidP="003B696D">
          <w:pPr>
            <w:pStyle w:val="Footer"/>
            <w:rPr>
              <w:rFonts w:ascii="Arial" w:hAnsi="Arial" w:cs="Arial"/>
              <w:b/>
              <w:color w:val="999999"/>
              <w:szCs w:val="16"/>
            </w:rPr>
          </w:pPr>
          <w:r w:rsidRPr="00C03BAA">
            <w:rPr>
              <w:rFonts w:ascii="Arial" w:hAnsi="Arial" w:cs="Arial"/>
              <w:b/>
              <w:color w:val="999999"/>
              <w:szCs w:val="16"/>
            </w:rPr>
            <w:t>VF-HRX-FR-0016-0065</w:t>
          </w:r>
        </w:p>
      </w:tc>
      <w:tc>
        <w:tcPr>
          <w:tcW w:w="850" w:type="dxa"/>
          <w:tcBorders>
            <w:bottom w:val="single" w:sz="4" w:space="0" w:color="999999"/>
          </w:tcBorders>
          <w:shd w:val="clear" w:color="auto" w:fill="auto"/>
          <w:vAlign w:val="center"/>
        </w:tcPr>
        <w:p w14:paraId="6137A1D0" w14:textId="77777777" w:rsidR="00A75C90" w:rsidRPr="003B696D" w:rsidRDefault="00A75C90" w:rsidP="003B696D">
          <w:pPr>
            <w:pStyle w:val="Footer"/>
            <w:rPr>
              <w:rFonts w:ascii="Arial" w:hAnsi="Arial" w:cs="Arial"/>
              <w:b/>
              <w:color w:val="999999"/>
              <w:szCs w:val="16"/>
            </w:rPr>
          </w:pPr>
          <w:r w:rsidRPr="003B696D">
            <w:rPr>
              <w:rFonts w:ascii="Arial" w:hAnsi="Arial" w:cs="Arial"/>
              <w:b/>
              <w:color w:val="999999"/>
              <w:szCs w:val="16"/>
            </w:rPr>
            <w:t>Rev No:</w:t>
          </w:r>
        </w:p>
      </w:tc>
      <w:tc>
        <w:tcPr>
          <w:tcW w:w="993" w:type="dxa"/>
          <w:tcBorders>
            <w:bottom w:val="single" w:sz="4" w:space="0" w:color="999999"/>
          </w:tcBorders>
          <w:shd w:val="clear" w:color="auto" w:fill="auto"/>
          <w:vAlign w:val="center"/>
        </w:tcPr>
        <w:p w14:paraId="2E47A35F" w14:textId="3E8858C4" w:rsidR="00A75C90" w:rsidRPr="003B696D" w:rsidRDefault="00A75C90" w:rsidP="003B696D">
          <w:pPr>
            <w:pStyle w:val="Footer"/>
            <w:rPr>
              <w:rFonts w:ascii="Arial" w:hAnsi="Arial" w:cs="Arial"/>
              <w:b/>
              <w:color w:val="999999"/>
              <w:szCs w:val="16"/>
            </w:rPr>
          </w:pPr>
          <w:r w:rsidRPr="003B696D">
            <w:rPr>
              <w:rFonts w:ascii="Arial" w:hAnsi="Arial" w:cs="Arial"/>
              <w:b/>
              <w:color w:val="999999"/>
              <w:szCs w:val="16"/>
            </w:rPr>
            <w:t>0</w:t>
          </w:r>
          <w:r>
            <w:rPr>
              <w:rFonts w:ascii="Arial" w:hAnsi="Arial" w:cs="Arial"/>
              <w:b/>
              <w:color w:val="999999"/>
              <w:szCs w:val="16"/>
            </w:rPr>
            <w:t>1</w:t>
          </w:r>
        </w:p>
      </w:tc>
      <w:tc>
        <w:tcPr>
          <w:tcW w:w="850" w:type="dxa"/>
          <w:shd w:val="clear" w:color="auto" w:fill="auto"/>
          <w:vAlign w:val="center"/>
        </w:tcPr>
        <w:p w14:paraId="0D534231" w14:textId="77777777" w:rsidR="00A75C90" w:rsidRPr="003B696D" w:rsidRDefault="00A75C90" w:rsidP="003B696D">
          <w:pPr>
            <w:pStyle w:val="Footer"/>
            <w:rPr>
              <w:rFonts w:ascii="Arial" w:hAnsi="Arial" w:cs="Arial"/>
              <w:b/>
              <w:color w:val="999999"/>
              <w:szCs w:val="16"/>
            </w:rPr>
          </w:pPr>
          <w:r w:rsidRPr="003B696D">
            <w:rPr>
              <w:rStyle w:val="PageNumber"/>
              <w:rFonts w:ascii="Arial" w:hAnsi="Arial" w:cs="Arial"/>
              <w:b/>
              <w:color w:val="999999"/>
              <w:szCs w:val="16"/>
            </w:rPr>
            <w:t xml:space="preserve">Date of issue: </w:t>
          </w:r>
        </w:p>
      </w:tc>
      <w:tc>
        <w:tcPr>
          <w:tcW w:w="1985" w:type="dxa"/>
          <w:shd w:val="clear" w:color="auto" w:fill="auto"/>
          <w:vAlign w:val="center"/>
        </w:tcPr>
        <w:p w14:paraId="4E1EFAA3" w14:textId="33E6C35F" w:rsidR="00A75C90" w:rsidRPr="003B696D" w:rsidRDefault="003D5BD1" w:rsidP="003B696D">
          <w:pPr>
            <w:pStyle w:val="Footer"/>
            <w:rPr>
              <w:rFonts w:ascii="Arial" w:hAnsi="Arial" w:cs="Arial"/>
              <w:b/>
              <w:color w:val="999999"/>
              <w:szCs w:val="16"/>
            </w:rPr>
          </w:pPr>
          <w:r>
            <w:rPr>
              <w:rStyle w:val="PageNumber"/>
              <w:rFonts w:ascii="Arial" w:hAnsi="Arial" w:cs="Arial"/>
              <w:b/>
              <w:color w:val="999999"/>
              <w:szCs w:val="16"/>
            </w:rPr>
            <w:t>January 2021</w:t>
          </w:r>
        </w:p>
      </w:tc>
      <w:tc>
        <w:tcPr>
          <w:tcW w:w="850" w:type="dxa"/>
          <w:shd w:val="clear" w:color="auto" w:fill="auto"/>
          <w:vAlign w:val="center"/>
        </w:tcPr>
        <w:p w14:paraId="158218D5" w14:textId="77777777" w:rsidR="00A75C90" w:rsidRPr="003B696D" w:rsidRDefault="00A75C90" w:rsidP="003B696D">
          <w:pPr>
            <w:pStyle w:val="Footer"/>
            <w:rPr>
              <w:rFonts w:ascii="Arial" w:hAnsi="Arial" w:cs="Arial"/>
              <w:b/>
              <w:color w:val="999999"/>
              <w:szCs w:val="16"/>
            </w:rPr>
          </w:pPr>
          <w:r w:rsidRPr="003B696D">
            <w:rPr>
              <w:rFonts w:ascii="Arial" w:hAnsi="Arial" w:cs="Arial"/>
              <w:b/>
              <w:color w:val="999999"/>
              <w:szCs w:val="16"/>
            </w:rPr>
            <w:t xml:space="preserve">Page </w:t>
          </w:r>
          <w:r w:rsidRPr="003B696D">
            <w:rPr>
              <w:rFonts w:ascii="Arial" w:hAnsi="Arial" w:cs="Arial"/>
              <w:b/>
              <w:color w:val="999999"/>
              <w:szCs w:val="16"/>
            </w:rPr>
            <w:fldChar w:fldCharType="begin"/>
          </w:r>
          <w:r w:rsidRPr="003B696D">
            <w:rPr>
              <w:rFonts w:ascii="Arial" w:hAnsi="Arial" w:cs="Arial"/>
              <w:b/>
              <w:color w:val="999999"/>
              <w:szCs w:val="16"/>
            </w:rPr>
            <w:instrText xml:space="preserve"> PAGE   \* MERGEFORMAT </w:instrText>
          </w:r>
          <w:r w:rsidRPr="003B696D">
            <w:rPr>
              <w:rFonts w:ascii="Arial" w:hAnsi="Arial" w:cs="Arial"/>
              <w:b/>
              <w:color w:val="999999"/>
              <w:szCs w:val="16"/>
            </w:rPr>
            <w:fldChar w:fldCharType="separate"/>
          </w:r>
          <w:r w:rsidRPr="003B696D">
            <w:rPr>
              <w:rFonts w:ascii="Arial" w:hAnsi="Arial" w:cs="Arial"/>
              <w:b/>
              <w:noProof/>
              <w:color w:val="999999"/>
              <w:szCs w:val="16"/>
            </w:rPr>
            <w:t>1</w:t>
          </w:r>
          <w:r w:rsidRPr="003B696D">
            <w:rPr>
              <w:rFonts w:ascii="Arial" w:hAnsi="Arial" w:cs="Arial"/>
              <w:b/>
              <w:noProof/>
              <w:color w:val="999999"/>
              <w:szCs w:val="16"/>
            </w:rPr>
            <w:fldChar w:fldCharType="end"/>
          </w:r>
        </w:p>
      </w:tc>
    </w:tr>
  </w:tbl>
  <w:p w14:paraId="3DF75B81" w14:textId="77777777" w:rsidR="00A75C90" w:rsidRDefault="00A75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2"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439"/>
      <w:gridCol w:w="2835"/>
      <w:gridCol w:w="850"/>
      <w:gridCol w:w="993"/>
      <w:gridCol w:w="850"/>
      <w:gridCol w:w="1985"/>
      <w:gridCol w:w="850"/>
    </w:tblGrid>
    <w:tr w:rsidR="00A75C90" w:rsidRPr="00BA0359" w14:paraId="7E9B2ACA" w14:textId="77777777" w:rsidTr="00082A8E">
      <w:tc>
        <w:tcPr>
          <w:tcW w:w="2439" w:type="dxa"/>
          <w:tcBorders>
            <w:bottom w:val="single" w:sz="4" w:space="0" w:color="999999"/>
          </w:tcBorders>
          <w:shd w:val="clear" w:color="auto" w:fill="auto"/>
          <w:vAlign w:val="center"/>
        </w:tcPr>
        <w:p w14:paraId="075B089D" w14:textId="5658338D" w:rsidR="00A75C90" w:rsidRPr="003B696D" w:rsidRDefault="00A75C90" w:rsidP="00EC78FE">
          <w:pPr>
            <w:pStyle w:val="Footer"/>
            <w:rPr>
              <w:rFonts w:cs="Arial"/>
              <w:b/>
              <w:color w:val="999999"/>
              <w:szCs w:val="16"/>
            </w:rPr>
          </w:pPr>
          <w:r w:rsidRPr="003B696D">
            <w:rPr>
              <w:rFonts w:cs="Arial"/>
              <w:b/>
              <w:color w:val="999999"/>
              <w:szCs w:val="16"/>
            </w:rPr>
            <w:t>TWWW Document Reference</w:t>
          </w:r>
          <w:r w:rsidRPr="003B696D">
            <w:rPr>
              <w:rFonts w:cs="Arial"/>
              <w:b/>
              <w:color w:val="999999"/>
              <w:szCs w:val="16"/>
            </w:rPr>
            <w:tab/>
          </w:r>
        </w:p>
      </w:tc>
      <w:tc>
        <w:tcPr>
          <w:tcW w:w="2835" w:type="dxa"/>
          <w:tcBorders>
            <w:bottom w:val="single" w:sz="4" w:space="0" w:color="999999"/>
          </w:tcBorders>
          <w:shd w:val="clear" w:color="auto" w:fill="auto"/>
          <w:vAlign w:val="center"/>
        </w:tcPr>
        <w:p w14:paraId="4A6615EC" w14:textId="3B7B2307" w:rsidR="00A75C90" w:rsidRPr="003B696D" w:rsidRDefault="00C03BAA" w:rsidP="00EC78FE">
          <w:pPr>
            <w:pStyle w:val="Footer"/>
            <w:rPr>
              <w:rFonts w:cs="Arial"/>
              <w:b/>
              <w:color w:val="999999"/>
              <w:szCs w:val="16"/>
            </w:rPr>
          </w:pPr>
          <w:r w:rsidRPr="00C03BAA">
            <w:rPr>
              <w:rFonts w:cs="Arial"/>
              <w:b/>
              <w:color w:val="999999"/>
              <w:szCs w:val="16"/>
            </w:rPr>
            <w:t>VF-HRX-FR-0016-0065</w:t>
          </w:r>
        </w:p>
      </w:tc>
      <w:tc>
        <w:tcPr>
          <w:tcW w:w="850" w:type="dxa"/>
          <w:tcBorders>
            <w:bottom w:val="single" w:sz="4" w:space="0" w:color="999999"/>
          </w:tcBorders>
          <w:shd w:val="clear" w:color="auto" w:fill="auto"/>
          <w:vAlign w:val="center"/>
        </w:tcPr>
        <w:p w14:paraId="4963E2FD" w14:textId="1664E737" w:rsidR="00A75C90" w:rsidRPr="003B696D" w:rsidRDefault="00071862" w:rsidP="00EC78FE">
          <w:pPr>
            <w:pStyle w:val="Footer"/>
            <w:rPr>
              <w:rFonts w:cs="Arial"/>
              <w:b/>
              <w:color w:val="999999"/>
              <w:szCs w:val="16"/>
            </w:rPr>
          </w:pPr>
          <w:r>
            <w:rPr>
              <w:rFonts w:cs="Arial"/>
              <w:b/>
              <w:color w:val="999999"/>
              <w:szCs w:val="16"/>
            </w:rPr>
            <w:t>Rev No</w:t>
          </w:r>
        </w:p>
      </w:tc>
      <w:tc>
        <w:tcPr>
          <w:tcW w:w="993" w:type="dxa"/>
          <w:tcBorders>
            <w:bottom w:val="single" w:sz="4" w:space="0" w:color="999999"/>
          </w:tcBorders>
          <w:shd w:val="clear" w:color="auto" w:fill="auto"/>
          <w:vAlign w:val="center"/>
        </w:tcPr>
        <w:p w14:paraId="6E5E3697" w14:textId="67784037" w:rsidR="00A75C90" w:rsidRPr="003B696D" w:rsidRDefault="00A75C90" w:rsidP="00EC78FE">
          <w:pPr>
            <w:pStyle w:val="Footer"/>
            <w:rPr>
              <w:rFonts w:cs="Arial"/>
              <w:b/>
              <w:color w:val="999999"/>
              <w:szCs w:val="16"/>
            </w:rPr>
          </w:pPr>
          <w:r w:rsidRPr="003B696D">
            <w:rPr>
              <w:rFonts w:cs="Arial"/>
              <w:b/>
              <w:color w:val="999999"/>
              <w:szCs w:val="16"/>
            </w:rPr>
            <w:t>01</w:t>
          </w:r>
        </w:p>
      </w:tc>
      <w:tc>
        <w:tcPr>
          <w:tcW w:w="850" w:type="dxa"/>
          <w:shd w:val="clear" w:color="auto" w:fill="auto"/>
          <w:vAlign w:val="center"/>
        </w:tcPr>
        <w:p w14:paraId="58CFF31D" w14:textId="23DECBF9" w:rsidR="00A75C90" w:rsidRPr="003B696D" w:rsidRDefault="00A75C90" w:rsidP="00EC78FE">
          <w:pPr>
            <w:pStyle w:val="Footer"/>
            <w:rPr>
              <w:rFonts w:cs="Arial"/>
              <w:b/>
              <w:color w:val="999999"/>
              <w:szCs w:val="16"/>
            </w:rPr>
          </w:pPr>
          <w:r w:rsidRPr="003B696D">
            <w:rPr>
              <w:rStyle w:val="PageNumber"/>
              <w:rFonts w:cs="Arial"/>
              <w:b/>
              <w:color w:val="999999"/>
              <w:szCs w:val="16"/>
            </w:rPr>
            <w:t xml:space="preserve">Date of issue: </w:t>
          </w:r>
        </w:p>
      </w:tc>
      <w:tc>
        <w:tcPr>
          <w:tcW w:w="1985" w:type="dxa"/>
          <w:shd w:val="clear" w:color="auto" w:fill="auto"/>
          <w:vAlign w:val="center"/>
        </w:tcPr>
        <w:p w14:paraId="3CAE775A" w14:textId="0B704194" w:rsidR="00A75C90" w:rsidRPr="003B696D" w:rsidRDefault="003D5BD1" w:rsidP="00EC78FE">
          <w:pPr>
            <w:pStyle w:val="Footer"/>
            <w:rPr>
              <w:rFonts w:cs="Arial"/>
              <w:b/>
              <w:color w:val="999999"/>
              <w:szCs w:val="16"/>
            </w:rPr>
          </w:pPr>
          <w:r>
            <w:rPr>
              <w:rStyle w:val="PageNumber"/>
              <w:rFonts w:cs="Arial"/>
              <w:b/>
              <w:color w:val="999999"/>
              <w:szCs w:val="16"/>
            </w:rPr>
            <w:t>January 2021</w:t>
          </w:r>
        </w:p>
      </w:tc>
      <w:tc>
        <w:tcPr>
          <w:tcW w:w="850" w:type="dxa"/>
          <w:shd w:val="clear" w:color="auto" w:fill="auto"/>
          <w:vAlign w:val="center"/>
        </w:tcPr>
        <w:p w14:paraId="40EDD1EC" w14:textId="3B8664E2" w:rsidR="00A75C90" w:rsidRPr="003B696D" w:rsidRDefault="00A75C90" w:rsidP="00082A8E">
          <w:pPr>
            <w:pStyle w:val="Footer"/>
            <w:rPr>
              <w:rFonts w:cs="Arial"/>
              <w:b/>
              <w:color w:val="999999"/>
              <w:szCs w:val="16"/>
            </w:rPr>
          </w:pPr>
          <w:r w:rsidRPr="003B696D">
            <w:rPr>
              <w:rFonts w:cs="Arial"/>
              <w:b/>
              <w:color w:val="999999"/>
              <w:szCs w:val="16"/>
            </w:rPr>
            <w:t xml:space="preserve">Page </w:t>
          </w:r>
          <w:r w:rsidRPr="003B696D">
            <w:rPr>
              <w:rFonts w:cs="Arial"/>
              <w:b/>
              <w:color w:val="999999"/>
              <w:szCs w:val="16"/>
            </w:rPr>
            <w:fldChar w:fldCharType="begin"/>
          </w:r>
          <w:r w:rsidRPr="003B696D">
            <w:rPr>
              <w:rFonts w:cs="Arial"/>
              <w:b/>
              <w:color w:val="999999"/>
              <w:szCs w:val="16"/>
            </w:rPr>
            <w:instrText xml:space="preserve"> PAGE   \* MERGEFORMAT </w:instrText>
          </w:r>
          <w:r w:rsidRPr="003B696D">
            <w:rPr>
              <w:rFonts w:cs="Arial"/>
              <w:b/>
              <w:color w:val="999999"/>
              <w:szCs w:val="16"/>
            </w:rPr>
            <w:fldChar w:fldCharType="separate"/>
          </w:r>
          <w:r w:rsidRPr="003B696D">
            <w:rPr>
              <w:rFonts w:cs="Arial"/>
              <w:b/>
              <w:noProof/>
              <w:color w:val="999999"/>
              <w:szCs w:val="16"/>
            </w:rPr>
            <w:t>1</w:t>
          </w:r>
          <w:r w:rsidRPr="003B696D">
            <w:rPr>
              <w:rFonts w:cs="Arial"/>
              <w:b/>
              <w:noProof/>
              <w:color w:val="999999"/>
              <w:szCs w:val="16"/>
            </w:rPr>
            <w:fldChar w:fldCharType="end"/>
          </w:r>
        </w:p>
      </w:tc>
    </w:tr>
  </w:tbl>
  <w:p w14:paraId="21C58258" w14:textId="77777777" w:rsidR="00A75C90" w:rsidRDefault="00A75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49AD8" w14:textId="77777777" w:rsidR="00BE5191" w:rsidRDefault="00BE5191" w:rsidP="00EC78FE">
      <w:r>
        <w:separator/>
      </w:r>
    </w:p>
  </w:footnote>
  <w:footnote w:type="continuationSeparator" w:id="0">
    <w:p w14:paraId="35C4F4ED" w14:textId="77777777" w:rsidR="00BE5191" w:rsidRDefault="00BE5191" w:rsidP="00EC7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F9ED" w14:textId="77777777" w:rsidR="00A75C90" w:rsidRDefault="00A75C90" w:rsidP="00EC78FE">
    <w:pPr>
      <w:pStyle w:val="Header"/>
      <w:ind w:left="-993" w:firstLine="993"/>
    </w:pPr>
    <w:r>
      <w:rPr>
        <w:noProof/>
      </w:rPr>
      <w:drawing>
        <wp:anchor distT="0" distB="0" distL="114300" distR="114300" simplePos="0" relativeHeight="251661312" behindDoc="0" locked="0" layoutInCell="1" allowOverlap="1" wp14:anchorId="50A7E1C5" wp14:editId="538D2DA3">
          <wp:simplePos x="0" y="0"/>
          <wp:positionH relativeFrom="column">
            <wp:posOffset>4498975</wp:posOffset>
          </wp:positionH>
          <wp:positionV relativeFrom="page">
            <wp:posOffset>259080</wp:posOffset>
          </wp:positionV>
          <wp:extent cx="2430780" cy="544195"/>
          <wp:effectExtent l="0" t="0" r="7620" b="8255"/>
          <wp:wrapNone/>
          <wp:docPr id="44" name="Picture 44" descr="Logo Together at Vi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Together at Vinc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780" cy="544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A1CB5B5" wp14:editId="6A73C561">
          <wp:simplePos x="0" y="0"/>
          <wp:positionH relativeFrom="column">
            <wp:posOffset>473710</wp:posOffset>
          </wp:positionH>
          <wp:positionV relativeFrom="page">
            <wp:posOffset>267970</wp:posOffset>
          </wp:positionV>
          <wp:extent cx="2103120" cy="5397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3120"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7" w:type="dxa"/>
      <w:tblInd w:w="108" w:type="dxa"/>
      <w:tblLook w:val="0000" w:firstRow="0" w:lastRow="0" w:firstColumn="0" w:lastColumn="0" w:noHBand="0" w:noVBand="0"/>
    </w:tblPr>
    <w:tblGrid>
      <w:gridCol w:w="10807"/>
    </w:tblGrid>
    <w:tr w:rsidR="00A75C90" w14:paraId="3991CAB2" w14:textId="77777777" w:rsidTr="00A75C90">
      <w:trPr>
        <w:trHeight w:val="699"/>
      </w:trPr>
      <w:tc>
        <w:tcPr>
          <w:tcW w:w="10807" w:type="dxa"/>
          <w:tcBorders>
            <w:top w:val="single" w:sz="4" w:space="0" w:color="808080"/>
            <w:left w:val="single" w:sz="4" w:space="0" w:color="808080"/>
            <w:bottom w:val="single" w:sz="4" w:space="0" w:color="808080"/>
            <w:right w:val="single" w:sz="4" w:space="0" w:color="808080"/>
          </w:tcBorders>
          <w:vAlign w:val="center"/>
        </w:tcPr>
        <w:p w14:paraId="6898E370" w14:textId="77777777" w:rsidR="00A75C90" w:rsidRPr="00C62EF8" w:rsidRDefault="00A75C90" w:rsidP="00EC78FE">
          <w:pPr>
            <w:pStyle w:val="Header"/>
            <w:tabs>
              <w:tab w:val="right" w:pos="13860"/>
            </w:tabs>
            <w:spacing w:before="40" w:after="40"/>
            <w:rPr>
              <w:rFonts w:cs="Arial"/>
              <w:b/>
              <w:bCs/>
              <w:caps/>
              <w:color w:val="002060"/>
              <w:sz w:val="22"/>
            </w:rPr>
          </w:pPr>
          <w:r w:rsidRPr="00C62EF8">
            <w:rPr>
              <w:noProof/>
            </w:rPr>
            <w:drawing>
              <wp:anchor distT="0" distB="0" distL="114300" distR="114300" simplePos="0" relativeHeight="251659264" behindDoc="0" locked="0" layoutInCell="1" allowOverlap="1" wp14:anchorId="76681844" wp14:editId="1277D67A">
                <wp:simplePos x="0" y="0"/>
                <wp:positionH relativeFrom="column">
                  <wp:posOffset>5448300</wp:posOffset>
                </wp:positionH>
                <wp:positionV relativeFrom="paragraph">
                  <wp:posOffset>17145</wp:posOffset>
                </wp:positionV>
                <wp:extent cx="1270000" cy="284480"/>
                <wp:effectExtent l="0" t="0" r="6350" b="1270"/>
                <wp:wrapNone/>
                <wp:docPr id="46" name="Picture 46" descr="Logo Together at Vi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ogether at Vinc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284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2EF8">
            <w:rPr>
              <w:rFonts w:cs="Arial"/>
              <w:b/>
              <w:bCs/>
              <w:caps/>
              <w:color w:val="002060"/>
              <w:sz w:val="22"/>
            </w:rPr>
            <w:t xml:space="preserve">Generic ROLE description </w:t>
          </w:r>
        </w:p>
        <w:p w14:paraId="4C5A26DD" w14:textId="77777777" w:rsidR="00A75C90" w:rsidRPr="009556DB" w:rsidRDefault="00A75C90" w:rsidP="00EC78FE">
          <w:pPr>
            <w:pStyle w:val="Header"/>
            <w:tabs>
              <w:tab w:val="right" w:pos="13860"/>
            </w:tabs>
            <w:spacing w:before="40" w:after="40"/>
            <w:rPr>
              <w:rFonts w:ascii="Arial" w:hAnsi="Arial" w:cs="Arial"/>
              <w:b/>
              <w:bCs/>
              <w:caps/>
              <w:color w:val="002060"/>
              <w:sz w:val="20"/>
            </w:rPr>
          </w:pPr>
          <w:r w:rsidRPr="00C62EF8">
            <w:rPr>
              <w:rFonts w:cs="Arial"/>
              <w:b/>
              <w:bCs/>
              <w:caps/>
              <w:color w:val="002060"/>
              <w:sz w:val="22"/>
            </w:rPr>
            <w:t xml:space="preserve">THE WAY WE WORK - operational </w:t>
          </w:r>
          <w:r>
            <w:rPr>
              <w:rFonts w:cs="Arial"/>
              <w:b/>
              <w:bCs/>
              <w:caps/>
              <w:color w:val="002060"/>
              <w:sz w:val="22"/>
            </w:rPr>
            <w:t>Support</w:t>
          </w:r>
        </w:p>
      </w:tc>
    </w:tr>
  </w:tbl>
  <w:p w14:paraId="2919E369" w14:textId="77777777" w:rsidR="00A75C90" w:rsidRDefault="00A75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0A03"/>
    <w:multiLevelType w:val="hybridMultilevel"/>
    <w:tmpl w:val="7C0AF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6648DA"/>
    <w:multiLevelType w:val="hybridMultilevel"/>
    <w:tmpl w:val="0CB04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863915"/>
    <w:multiLevelType w:val="hybridMultilevel"/>
    <w:tmpl w:val="FB7205B0"/>
    <w:lvl w:ilvl="0" w:tplc="AF0AC47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910BA"/>
    <w:multiLevelType w:val="hybridMultilevel"/>
    <w:tmpl w:val="AF6AE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D23A63"/>
    <w:multiLevelType w:val="hybridMultilevel"/>
    <w:tmpl w:val="6478CFC2"/>
    <w:lvl w:ilvl="0" w:tplc="9E0C9B7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FA6C2B"/>
    <w:multiLevelType w:val="hybridMultilevel"/>
    <w:tmpl w:val="FE2A3C2C"/>
    <w:lvl w:ilvl="0" w:tplc="BA000EB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284AAE"/>
    <w:multiLevelType w:val="hybridMultilevel"/>
    <w:tmpl w:val="44DC1AF8"/>
    <w:lvl w:ilvl="0" w:tplc="A3CE7D6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6669CD"/>
    <w:multiLevelType w:val="hybridMultilevel"/>
    <w:tmpl w:val="41A00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A277C8"/>
    <w:multiLevelType w:val="hybridMultilevel"/>
    <w:tmpl w:val="261C5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78802351">
    <w:abstractNumId w:val="3"/>
  </w:num>
  <w:num w:numId="2" w16cid:durableId="2071462778">
    <w:abstractNumId w:val="7"/>
  </w:num>
  <w:num w:numId="3" w16cid:durableId="2066370280">
    <w:abstractNumId w:val="8"/>
  </w:num>
  <w:num w:numId="4" w16cid:durableId="1669480108">
    <w:abstractNumId w:val="6"/>
  </w:num>
  <w:num w:numId="5" w16cid:durableId="1768230517">
    <w:abstractNumId w:val="2"/>
  </w:num>
  <w:num w:numId="6" w16cid:durableId="641348765">
    <w:abstractNumId w:val="4"/>
  </w:num>
  <w:num w:numId="7" w16cid:durableId="207183478">
    <w:abstractNumId w:val="5"/>
  </w:num>
  <w:num w:numId="8" w16cid:durableId="911431270">
    <w:abstractNumId w:val="1"/>
  </w:num>
  <w:num w:numId="9" w16cid:durableId="179005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uTGiOTitQyST0H897LzvKzHCaij5pIeq4OVxPlw7oDR8tFlb7rhd5ceHgiYQXDMrmbTiTl5rZ6qPrdZFZxwPg==" w:salt="gNkXITSz3IxCc71xwLIOsw=="/>
  <w:defaultTabStop w:val="17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8FE"/>
    <w:rsid w:val="0005585A"/>
    <w:rsid w:val="00071862"/>
    <w:rsid w:val="00082A8E"/>
    <w:rsid w:val="000F33E4"/>
    <w:rsid w:val="00116587"/>
    <w:rsid w:val="0017216B"/>
    <w:rsid w:val="00185F18"/>
    <w:rsid w:val="00223EBF"/>
    <w:rsid w:val="002475A1"/>
    <w:rsid w:val="002B023E"/>
    <w:rsid w:val="003051FF"/>
    <w:rsid w:val="0039019A"/>
    <w:rsid w:val="003B696D"/>
    <w:rsid w:val="003C45E9"/>
    <w:rsid w:val="003D5BD1"/>
    <w:rsid w:val="003E153E"/>
    <w:rsid w:val="004F1CD2"/>
    <w:rsid w:val="00502295"/>
    <w:rsid w:val="00506117"/>
    <w:rsid w:val="00506D69"/>
    <w:rsid w:val="00534544"/>
    <w:rsid w:val="00584A07"/>
    <w:rsid w:val="00584C90"/>
    <w:rsid w:val="005877BF"/>
    <w:rsid w:val="005E7591"/>
    <w:rsid w:val="00612FA6"/>
    <w:rsid w:val="00674B9C"/>
    <w:rsid w:val="006A1487"/>
    <w:rsid w:val="006F00AA"/>
    <w:rsid w:val="0073108C"/>
    <w:rsid w:val="00736E90"/>
    <w:rsid w:val="007626B7"/>
    <w:rsid w:val="00784C90"/>
    <w:rsid w:val="00785AC5"/>
    <w:rsid w:val="007B4A3A"/>
    <w:rsid w:val="007B4B77"/>
    <w:rsid w:val="00807188"/>
    <w:rsid w:val="00854099"/>
    <w:rsid w:val="008808EB"/>
    <w:rsid w:val="00970853"/>
    <w:rsid w:val="00976247"/>
    <w:rsid w:val="009F08F5"/>
    <w:rsid w:val="00A70644"/>
    <w:rsid w:val="00A75C90"/>
    <w:rsid w:val="00B06004"/>
    <w:rsid w:val="00BE5191"/>
    <w:rsid w:val="00BF6AD2"/>
    <w:rsid w:val="00C0135F"/>
    <w:rsid w:val="00C034A3"/>
    <w:rsid w:val="00C03BAA"/>
    <w:rsid w:val="00C91594"/>
    <w:rsid w:val="00CB58FF"/>
    <w:rsid w:val="00D72014"/>
    <w:rsid w:val="00DF6895"/>
    <w:rsid w:val="00E22AD1"/>
    <w:rsid w:val="00E87C42"/>
    <w:rsid w:val="00EC78FE"/>
    <w:rsid w:val="00FF2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BBDD8"/>
  <w15:chartTrackingRefBased/>
  <w15:docId w15:val="{C261A9FB-A7BC-4278-B561-39D11B3B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862"/>
    <w:pPr>
      <w:tabs>
        <w:tab w:val="left" w:pos="113"/>
        <w:tab w:val="left" w:pos="284"/>
      </w:tabs>
      <w:spacing w:after="0" w:line="240" w:lineRule="auto"/>
    </w:pPr>
    <w:rPr>
      <w:rFonts w:ascii="Vinci Sans" w:eastAsia="Times New Roman" w:hAnsi="Vinci Sans" w:cs="Times New Roman"/>
      <w:sz w:val="1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8FE"/>
    <w:pPr>
      <w:tabs>
        <w:tab w:val="center" w:pos="4513"/>
        <w:tab w:val="right" w:pos="9026"/>
      </w:tabs>
    </w:pPr>
  </w:style>
  <w:style w:type="character" w:customStyle="1" w:styleId="HeaderChar">
    <w:name w:val="Header Char"/>
    <w:basedOn w:val="DefaultParagraphFont"/>
    <w:link w:val="Header"/>
    <w:uiPriority w:val="99"/>
    <w:rsid w:val="00EC78FE"/>
  </w:style>
  <w:style w:type="paragraph" w:styleId="Footer">
    <w:name w:val="footer"/>
    <w:basedOn w:val="Normal"/>
    <w:link w:val="FooterChar"/>
    <w:unhideWhenUsed/>
    <w:rsid w:val="00EC78FE"/>
    <w:pPr>
      <w:tabs>
        <w:tab w:val="center" w:pos="4513"/>
        <w:tab w:val="right" w:pos="9026"/>
      </w:tabs>
    </w:pPr>
  </w:style>
  <w:style w:type="character" w:customStyle="1" w:styleId="FooterChar">
    <w:name w:val="Footer Char"/>
    <w:basedOn w:val="DefaultParagraphFont"/>
    <w:link w:val="Footer"/>
    <w:uiPriority w:val="99"/>
    <w:rsid w:val="00EC78FE"/>
  </w:style>
  <w:style w:type="character" w:styleId="PageNumber">
    <w:name w:val="page number"/>
    <w:basedOn w:val="DefaultParagraphFont"/>
    <w:rsid w:val="00EC78FE"/>
  </w:style>
  <w:style w:type="paragraph" w:customStyle="1" w:styleId="body">
    <w:name w:val="body"/>
    <w:basedOn w:val="Normal"/>
    <w:rsid w:val="00EC78FE"/>
    <w:pPr>
      <w:spacing w:before="100" w:beforeAutospacing="1" w:after="100" w:afterAutospacing="1"/>
    </w:pPr>
    <w:rPr>
      <w:lang w:val="en-GB" w:eastAsia="en-GB"/>
    </w:rPr>
  </w:style>
  <w:style w:type="character" w:styleId="PlaceholderText">
    <w:name w:val="Placeholder Text"/>
    <w:basedOn w:val="DefaultParagraphFont"/>
    <w:uiPriority w:val="99"/>
    <w:semiHidden/>
    <w:rsid w:val="00EC78FE"/>
    <w:rPr>
      <w:color w:val="808080"/>
    </w:rPr>
  </w:style>
  <w:style w:type="paragraph" w:styleId="BalloonText">
    <w:name w:val="Balloon Text"/>
    <w:basedOn w:val="Normal"/>
    <w:link w:val="BalloonTextChar"/>
    <w:uiPriority w:val="99"/>
    <w:semiHidden/>
    <w:unhideWhenUsed/>
    <w:rsid w:val="00EC78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8FE"/>
    <w:rPr>
      <w:rFonts w:ascii="Segoe UI" w:eastAsia="Times New Roman" w:hAnsi="Segoe UI" w:cs="Segoe UI"/>
      <w:sz w:val="18"/>
      <w:szCs w:val="18"/>
      <w:lang w:val="en-US"/>
    </w:rPr>
  </w:style>
  <w:style w:type="table" w:styleId="TableGrid">
    <w:name w:val="Table Grid"/>
    <w:basedOn w:val="TableNormal"/>
    <w:uiPriority w:val="39"/>
    <w:rsid w:val="00854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4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10.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F35651CDD4469B820A0F85ED800E05"/>
        <w:category>
          <w:name w:val="General"/>
          <w:gallery w:val="placeholder"/>
        </w:category>
        <w:types>
          <w:type w:val="bbPlcHdr"/>
        </w:types>
        <w:behaviors>
          <w:behavior w:val="content"/>
        </w:behaviors>
        <w:guid w:val="{CFC14CAD-35E6-4E07-8212-E2DDF018286F}"/>
      </w:docPartPr>
      <w:docPartBody>
        <w:p w:rsidR="00F71BDD" w:rsidRDefault="00D54EA0" w:rsidP="00D54EA0">
          <w:pPr>
            <w:pStyle w:val="31F35651CDD4469B820A0F85ED800E056"/>
          </w:pPr>
          <w:r w:rsidRPr="0005585A">
            <w:rPr>
              <w:rStyle w:val="PlaceholderText"/>
              <w:rFonts w:eastAsiaTheme="minorHAnsi"/>
              <w:sz w:val="20"/>
              <w:szCs w:val="16"/>
            </w:rPr>
            <w:t>Choose an item.</w:t>
          </w:r>
        </w:p>
      </w:docPartBody>
    </w:docPart>
    <w:docPart>
      <w:docPartPr>
        <w:name w:val="EA64F9B5E40A4B419C712682E66323BD"/>
        <w:category>
          <w:name w:val="General"/>
          <w:gallery w:val="placeholder"/>
        </w:category>
        <w:types>
          <w:type w:val="bbPlcHdr"/>
        </w:types>
        <w:behaviors>
          <w:behavior w:val="content"/>
        </w:behaviors>
        <w:guid w:val="{4223D35D-04CF-44B4-B653-C1A1108FA88B}"/>
      </w:docPartPr>
      <w:docPartBody>
        <w:p w:rsidR="00F71BDD" w:rsidRDefault="00D54EA0" w:rsidP="00D54EA0">
          <w:pPr>
            <w:pStyle w:val="EA64F9B5E40A4B419C712682E66323BD6"/>
          </w:pPr>
          <w:r w:rsidRPr="0005585A">
            <w:rPr>
              <w:rStyle w:val="PlaceholderText"/>
              <w:rFonts w:eastAsiaTheme="minorHAnsi"/>
              <w:sz w:val="20"/>
              <w:szCs w:val="16"/>
            </w:rPr>
            <w:t>Choose an item.</w:t>
          </w:r>
        </w:p>
      </w:docPartBody>
    </w:docPart>
    <w:docPart>
      <w:docPartPr>
        <w:name w:val="47EE131388E54A47BC03820D8EDF8B51"/>
        <w:category>
          <w:name w:val="General"/>
          <w:gallery w:val="placeholder"/>
        </w:category>
        <w:types>
          <w:type w:val="bbPlcHdr"/>
        </w:types>
        <w:behaviors>
          <w:behavior w:val="content"/>
        </w:behaviors>
        <w:guid w:val="{BF5C07B0-A4CA-4E92-BD8C-EF41528DC572}"/>
      </w:docPartPr>
      <w:docPartBody>
        <w:p w:rsidR="00F71BDD" w:rsidRDefault="00D54EA0" w:rsidP="00D54EA0">
          <w:pPr>
            <w:pStyle w:val="47EE131388E54A47BC03820D8EDF8B516"/>
          </w:pPr>
          <w:r w:rsidRPr="0005585A">
            <w:rPr>
              <w:rStyle w:val="PlaceholderText"/>
              <w:rFonts w:eastAsiaTheme="minorHAnsi"/>
              <w:sz w:val="20"/>
              <w:szCs w:val="16"/>
            </w:rPr>
            <w:t>Choose an item.</w:t>
          </w:r>
        </w:p>
      </w:docPartBody>
    </w:docPart>
    <w:docPart>
      <w:docPartPr>
        <w:name w:val="F780A33A43E04131BFD88D8AEFF796C4"/>
        <w:category>
          <w:name w:val="General"/>
          <w:gallery w:val="placeholder"/>
        </w:category>
        <w:types>
          <w:type w:val="bbPlcHdr"/>
        </w:types>
        <w:behaviors>
          <w:behavior w:val="content"/>
        </w:behaviors>
        <w:guid w:val="{2F7A7657-80D1-4F26-B55C-CE7ADBCB8E89}"/>
      </w:docPartPr>
      <w:docPartBody>
        <w:p w:rsidR="00F71BDD" w:rsidRDefault="00D54EA0" w:rsidP="00D54EA0">
          <w:pPr>
            <w:pStyle w:val="F780A33A43E04131BFD88D8AEFF796C46"/>
          </w:pPr>
          <w:r w:rsidRPr="0005585A">
            <w:rPr>
              <w:rStyle w:val="PlaceholderText"/>
              <w:rFonts w:eastAsiaTheme="minorHAnsi"/>
              <w:sz w:val="20"/>
              <w:szCs w:val="20"/>
            </w:rPr>
            <w:t>Choose an item.</w:t>
          </w:r>
        </w:p>
      </w:docPartBody>
    </w:docPart>
    <w:docPart>
      <w:docPartPr>
        <w:name w:val="75AEFAE3BA0E4BAD92A3E04EAA582AD0"/>
        <w:category>
          <w:name w:val="General"/>
          <w:gallery w:val="placeholder"/>
        </w:category>
        <w:types>
          <w:type w:val="bbPlcHdr"/>
        </w:types>
        <w:behaviors>
          <w:behavior w:val="content"/>
        </w:behaviors>
        <w:guid w:val="{4C8F8FCC-BCA3-4EF9-999F-6405E7740731}"/>
      </w:docPartPr>
      <w:docPartBody>
        <w:p w:rsidR="00F71BDD" w:rsidRDefault="00D54EA0" w:rsidP="00D54EA0">
          <w:pPr>
            <w:pStyle w:val="75AEFAE3BA0E4BAD92A3E04EAA582AD06"/>
          </w:pPr>
          <w:r w:rsidRPr="0005585A">
            <w:rPr>
              <w:rStyle w:val="PlaceholderText"/>
              <w:rFonts w:eastAsiaTheme="minorHAnsi"/>
              <w:sz w:val="20"/>
              <w:szCs w:val="20"/>
            </w:rPr>
            <w:t>Choose an item.</w:t>
          </w:r>
        </w:p>
      </w:docPartBody>
    </w:docPart>
    <w:docPart>
      <w:docPartPr>
        <w:name w:val="43E1352B0FA14DD9ADB8C8E4BF8E1516"/>
        <w:category>
          <w:name w:val="General"/>
          <w:gallery w:val="placeholder"/>
        </w:category>
        <w:types>
          <w:type w:val="bbPlcHdr"/>
        </w:types>
        <w:behaviors>
          <w:behavior w:val="content"/>
        </w:behaviors>
        <w:guid w:val="{C2E442AB-25C2-454B-8A4F-800AB819504B}"/>
      </w:docPartPr>
      <w:docPartBody>
        <w:p w:rsidR="00F71BDD" w:rsidRDefault="00D54EA0" w:rsidP="00D54EA0">
          <w:pPr>
            <w:pStyle w:val="43E1352B0FA14DD9ADB8C8E4BF8E15166"/>
          </w:pPr>
          <w:r w:rsidRPr="0005585A">
            <w:rPr>
              <w:rStyle w:val="PlaceholderText"/>
              <w:rFonts w:eastAsiaTheme="minorHAnsi"/>
              <w:sz w:val="20"/>
              <w:szCs w:val="20"/>
            </w:rPr>
            <w:t>Choose an item.</w:t>
          </w:r>
        </w:p>
      </w:docPartBody>
    </w:docPart>
    <w:docPart>
      <w:docPartPr>
        <w:name w:val="0CFA83830C404259997144EEECBCE8DA"/>
        <w:category>
          <w:name w:val="General"/>
          <w:gallery w:val="placeholder"/>
        </w:category>
        <w:types>
          <w:type w:val="bbPlcHdr"/>
        </w:types>
        <w:behaviors>
          <w:behavior w:val="content"/>
        </w:behaviors>
        <w:guid w:val="{F8C3E1C2-5DCD-4412-920C-4C2C35AA8A4C}"/>
      </w:docPartPr>
      <w:docPartBody>
        <w:p w:rsidR="00F71BDD" w:rsidRDefault="00D54EA0" w:rsidP="00D54EA0">
          <w:pPr>
            <w:pStyle w:val="0CFA83830C404259997144EEECBCE8DA6"/>
          </w:pPr>
          <w:r w:rsidRPr="0005585A">
            <w:rPr>
              <w:rStyle w:val="PlaceholderText"/>
              <w:rFonts w:eastAsiaTheme="minorHAnsi"/>
              <w:sz w:val="20"/>
              <w:szCs w:val="20"/>
            </w:rPr>
            <w:t>Choose an item.</w:t>
          </w:r>
        </w:p>
      </w:docPartBody>
    </w:docPart>
    <w:docPart>
      <w:docPartPr>
        <w:name w:val="5E2462CE7BD647ACA97F1CB4FC9385B8"/>
        <w:category>
          <w:name w:val="General"/>
          <w:gallery w:val="placeholder"/>
        </w:category>
        <w:types>
          <w:type w:val="bbPlcHdr"/>
        </w:types>
        <w:behaviors>
          <w:behavior w:val="content"/>
        </w:behaviors>
        <w:guid w:val="{59B36712-C417-432D-84F1-86AC4E61317D}"/>
      </w:docPartPr>
      <w:docPartBody>
        <w:p w:rsidR="00F71BDD" w:rsidRDefault="00D54EA0" w:rsidP="00D54EA0">
          <w:pPr>
            <w:pStyle w:val="5E2462CE7BD647ACA97F1CB4FC9385B86"/>
          </w:pPr>
          <w:r w:rsidRPr="0005585A">
            <w:rPr>
              <w:rStyle w:val="PlaceholderText"/>
              <w:rFonts w:eastAsiaTheme="minorHAnsi"/>
              <w:sz w:val="20"/>
              <w:szCs w:val="20"/>
            </w:rPr>
            <w:t>Choose an item.</w:t>
          </w:r>
        </w:p>
      </w:docPartBody>
    </w:docPart>
    <w:docPart>
      <w:docPartPr>
        <w:name w:val="66866E1633EE4F6EAC397ED96D65AA2C"/>
        <w:category>
          <w:name w:val="General"/>
          <w:gallery w:val="placeholder"/>
        </w:category>
        <w:types>
          <w:type w:val="bbPlcHdr"/>
        </w:types>
        <w:behaviors>
          <w:behavior w:val="content"/>
        </w:behaviors>
        <w:guid w:val="{D5C68A8D-D3A0-4C02-A73C-8527AE5DC5CB}"/>
      </w:docPartPr>
      <w:docPartBody>
        <w:p w:rsidR="00F71BDD" w:rsidRDefault="00D54EA0" w:rsidP="00D54EA0">
          <w:pPr>
            <w:pStyle w:val="66866E1633EE4F6EAC397ED96D65AA2C6"/>
          </w:pPr>
          <w:r w:rsidRPr="0005585A">
            <w:rPr>
              <w:rStyle w:val="PlaceholderText"/>
              <w:rFonts w:eastAsiaTheme="minorHAnsi"/>
              <w:sz w:val="20"/>
              <w:szCs w:val="20"/>
            </w:rPr>
            <w:t>Choose an item.</w:t>
          </w:r>
        </w:p>
      </w:docPartBody>
    </w:docPart>
    <w:docPart>
      <w:docPartPr>
        <w:name w:val="28BAFFDBEB244F96BC6E67D5D0922F47"/>
        <w:category>
          <w:name w:val="General"/>
          <w:gallery w:val="placeholder"/>
        </w:category>
        <w:types>
          <w:type w:val="bbPlcHdr"/>
        </w:types>
        <w:behaviors>
          <w:behavior w:val="content"/>
        </w:behaviors>
        <w:guid w:val="{623410B2-BAE9-4583-BD7A-FD304D3B9AE4}"/>
      </w:docPartPr>
      <w:docPartBody>
        <w:p w:rsidR="00B92675" w:rsidRDefault="00D54EA0" w:rsidP="00D54EA0">
          <w:pPr>
            <w:pStyle w:val="28BAFFDBEB244F96BC6E67D5D0922F47"/>
          </w:pPr>
          <w:r w:rsidRPr="007C72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nci Sans">
    <w:altName w:val="Calibri"/>
    <w:panose1 w:val="00000000000000000000"/>
    <w:charset w:val="00"/>
    <w:family w:val="modern"/>
    <w:notTrueType/>
    <w:pitch w:val="variable"/>
    <w:sig w:usb0="A00000AF" w:usb1="4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F7A"/>
    <w:rsid w:val="0004417D"/>
    <w:rsid w:val="00413373"/>
    <w:rsid w:val="004C29BB"/>
    <w:rsid w:val="0052058D"/>
    <w:rsid w:val="0079479D"/>
    <w:rsid w:val="00876AB6"/>
    <w:rsid w:val="009E7F7A"/>
    <w:rsid w:val="00B92675"/>
    <w:rsid w:val="00D54EA0"/>
    <w:rsid w:val="00E111C6"/>
    <w:rsid w:val="00E308A7"/>
    <w:rsid w:val="00F71BDD"/>
    <w:rsid w:val="00FE5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4EA0"/>
    <w:rPr>
      <w:color w:val="808080"/>
    </w:rPr>
  </w:style>
  <w:style w:type="paragraph" w:customStyle="1" w:styleId="28BAFFDBEB244F96BC6E67D5D0922F47">
    <w:name w:val="28BAFFDBEB244F96BC6E67D5D0922F47"/>
    <w:rsid w:val="00D54EA0"/>
    <w:pPr>
      <w:tabs>
        <w:tab w:val="left" w:pos="113"/>
        <w:tab w:val="left" w:pos="284"/>
      </w:tabs>
      <w:spacing w:before="100" w:beforeAutospacing="1" w:after="100" w:afterAutospacing="1" w:line="240" w:lineRule="auto"/>
    </w:pPr>
    <w:rPr>
      <w:rFonts w:ascii="Vinci Sans" w:eastAsia="Times New Roman" w:hAnsi="Vinci Sans" w:cs="Times New Roman"/>
      <w:sz w:val="16"/>
      <w:szCs w:val="24"/>
    </w:rPr>
  </w:style>
  <w:style w:type="paragraph" w:customStyle="1" w:styleId="31F35651CDD4469B820A0F85ED800E056">
    <w:name w:val="31F35651CDD4469B820A0F85ED800E056"/>
    <w:rsid w:val="00D54EA0"/>
    <w:pPr>
      <w:tabs>
        <w:tab w:val="left" w:pos="113"/>
        <w:tab w:val="left" w:pos="284"/>
      </w:tabs>
      <w:spacing w:after="0" w:line="240" w:lineRule="auto"/>
    </w:pPr>
    <w:rPr>
      <w:rFonts w:ascii="Vinci Sans" w:eastAsia="Times New Roman" w:hAnsi="Vinci Sans" w:cs="Times New Roman"/>
      <w:sz w:val="16"/>
      <w:szCs w:val="24"/>
      <w:lang w:val="en-US" w:eastAsia="en-US"/>
    </w:rPr>
  </w:style>
  <w:style w:type="paragraph" w:customStyle="1" w:styleId="EA64F9B5E40A4B419C712682E66323BD6">
    <w:name w:val="EA64F9B5E40A4B419C712682E66323BD6"/>
    <w:rsid w:val="00D54EA0"/>
    <w:pPr>
      <w:tabs>
        <w:tab w:val="left" w:pos="113"/>
        <w:tab w:val="left" w:pos="284"/>
      </w:tabs>
      <w:spacing w:after="0" w:line="240" w:lineRule="auto"/>
    </w:pPr>
    <w:rPr>
      <w:rFonts w:ascii="Vinci Sans" w:eastAsia="Times New Roman" w:hAnsi="Vinci Sans" w:cs="Times New Roman"/>
      <w:sz w:val="16"/>
      <w:szCs w:val="24"/>
      <w:lang w:val="en-US" w:eastAsia="en-US"/>
    </w:rPr>
  </w:style>
  <w:style w:type="paragraph" w:customStyle="1" w:styleId="47EE131388E54A47BC03820D8EDF8B516">
    <w:name w:val="47EE131388E54A47BC03820D8EDF8B516"/>
    <w:rsid w:val="00D54EA0"/>
    <w:pPr>
      <w:tabs>
        <w:tab w:val="left" w:pos="113"/>
        <w:tab w:val="left" w:pos="284"/>
      </w:tabs>
      <w:spacing w:after="0" w:line="240" w:lineRule="auto"/>
    </w:pPr>
    <w:rPr>
      <w:rFonts w:ascii="Vinci Sans" w:eastAsia="Times New Roman" w:hAnsi="Vinci Sans" w:cs="Times New Roman"/>
      <w:sz w:val="16"/>
      <w:szCs w:val="24"/>
      <w:lang w:val="en-US" w:eastAsia="en-US"/>
    </w:rPr>
  </w:style>
  <w:style w:type="paragraph" w:customStyle="1" w:styleId="F780A33A43E04131BFD88D8AEFF796C46">
    <w:name w:val="F780A33A43E04131BFD88D8AEFF796C46"/>
    <w:rsid w:val="00D54EA0"/>
    <w:pPr>
      <w:tabs>
        <w:tab w:val="left" w:pos="113"/>
        <w:tab w:val="left" w:pos="284"/>
      </w:tabs>
      <w:spacing w:after="0" w:line="240" w:lineRule="auto"/>
    </w:pPr>
    <w:rPr>
      <w:rFonts w:ascii="Vinci Sans" w:eastAsia="Times New Roman" w:hAnsi="Vinci Sans" w:cs="Times New Roman"/>
      <w:sz w:val="16"/>
      <w:szCs w:val="24"/>
      <w:lang w:val="en-US" w:eastAsia="en-US"/>
    </w:rPr>
  </w:style>
  <w:style w:type="paragraph" w:customStyle="1" w:styleId="75AEFAE3BA0E4BAD92A3E04EAA582AD06">
    <w:name w:val="75AEFAE3BA0E4BAD92A3E04EAA582AD06"/>
    <w:rsid w:val="00D54EA0"/>
    <w:pPr>
      <w:tabs>
        <w:tab w:val="left" w:pos="113"/>
        <w:tab w:val="left" w:pos="284"/>
      </w:tabs>
      <w:spacing w:after="0" w:line="240" w:lineRule="auto"/>
    </w:pPr>
    <w:rPr>
      <w:rFonts w:ascii="Vinci Sans" w:eastAsia="Times New Roman" w:hAnsi="Vinci Sans" w:cs="Times New Roman"/>
      <w:sz w:val="16"/>
      <w:szCs w:val="24"/>
      <w:lang w:val="en-US" w:eastAsia="en-US"/>
    </w:rPr>
  </w:style>
  <w:style w:type="paragraph" w:customStyle="1" w:styleId="43E1352B0FA14DD9ADB8C8E4BF8E15166">
    <w:name w:val="43E1352B0FA14DD9ADB8C8E4BF8E15166"/>
    <w:rsid w:val="00D54EA0"/>
    <w:pPr>
      <w:tabs>
        <w:tab w:val="left" w:pos="113"/>
        <w:tab w:val="left" w:pos="284"/>
      </w:tabs>
      <w:spacing w:after="0" w:line="240" w:lineRule="auto"/>
    </w:pPr>
    <w:rPr>
      <w:rFonts w:ascii="Vinci Sans" w:eastAsia="Times New Roman" w:hAnsi="Vinci Sans" w:cs="Times New Roman"/>
      <w:sz w:val="16"/>
      <w:szCs w:val="24"/>
      <w:lang w:val="en-US" w:eastAsia="en-US"/>
    </w:rPr>
  </w:style>
  <w:style w:type="paragraph" w:customStyle="1" w:styleId="0CFA83830C404259997144EEECBCE8DA6">
    <w:name w:val="0CFA83830C404259997144EEECBCE8DA6"/>
    <w:rsid w:val="00D54EA0"/>
    <w:pPr>
      <w:tabs>
        <w:tab w:val="left" w:pos="113"/>
        <w:tab w:val="left" w:pos="284"/>
      </w:tabs>
      <w:spacing w:after="0" w:line="240" w:lineRule="auto"/>
    </w:pPr>
    <w:rPr>
      <w:rFonts w:ascii="Vinci Sans" w:eastAsia="Times New Roman" w:hAnsi="Vinci Sans" w:cs="Times New Roman"/>
      <w:sz w:val="16"/>
      <w:szCs w:val="24"/>
      <w:lang w:val="en-US" w:eastAsia="en-US"/>
    </w:rPr>
  </w:style>
  <w:style w:type="paragraph" w:customStyle="1" w:styleId="5E2462CE7BD647ACA97F1CB4FC9385B86">
    <w:name w:val="5E2462CE7BD647ACA97F1CB4FC9385B86"/>
    <w:rsid w:val="00D54EA0"/>
    <w:pPr>
      <w:tabs>
        <w:tab w:val="left" w:pos="113"/>
        <w:tab w:val="left" w:pos="284"/>
      </w:tabs>
      <w:spacing w:after="0" w:line="240" w:lineRule="auto"/>
    </w:pPr>
    <w:rPr>
      <w:rFonts w:ascii="Vinci Sans" w:eastAsia="Times New Roman" w:hAnsi="Vinci Sans" w:cs="Times New Roman"/>
      <w:sz w:val="16"/>
      <w:szCs w:val="24"/>
      <w:lang w:val="en-US" w:eastAsia="en-US"/>
    </w:rPr>
  </w:style>
  <w:style w:type="paragraph" w:customStyle="1" w:styleId="66866E1633EE4F6EAC397ED96D65AA2C6">
    <w:name w:val="66866E1633EE4F6EAC397ED96D65AA2C6"/>
    <w:rsid w:val="00D54EA0"/>
    <w:pPr>
      <w:tabs>
        <w:tab w:val="left" w:pos="113"/>
        <w:tab w:val="left" w:pos="284"/>
      </w:tabs>
      <w:spacing w:after="0" w:line="240" w:lineRule="auto"/>
    </w:pPr>
    <w:rPr>
      <w:rFonts w:ascii="Vinci Sans" w:eastAsia="Times New Roman" w:hAnsi="Vinci Sans" w:cs="Times New Roman"/>
      <w:sz w:val="16"/>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ivisional Procedure Template" ma:contentTypeID="0x0101002809E5109B08E04AA7A5E1901FDEEC8700190CA2FC20CE594E88A2208AF56D188A" ma:contentTypeVersion="21" ma:contentTypeDescription="Create a new document." ma:contentTypeScope="" ma:versionID="dcd61d9b7517ce720f7349106c6e5082">
  <xsd:schema xmlns:xsd="http://www.w3.org/2001/XMLSchema" xmlns:xs="http://www.w3.org/2001/XMLSchema" xmlns:p="http://schemas.microsoft.com/office/2006/metadata/properties" xmlns:ns2="69133489-e879-4cb7-bd6d-d67c5635a97c" xmlns:ns3="62932d97-5f4c-413a-80fd-d926394350ed" targetNamespace="http://schemas.microsoft.com/office/2006/metadata/properties" ma:root="true" ma:fieldsID="df2bf38599a5c19040ce83592d44095e" ns2:_="" ns3:_="">
    <xsd:import namespace="69133489-e879-4cb7-bd6d-d67c5635a97c"/>
    <xsd:import namespace="62932d97-5f4c-413a-80fd-d926394350ed"/>
    <xsd:element name="properties">
      <xsd:complexType>
        <xsd:sequence>
          <xsd:element name="documentManagement">
            <xsd:complexType>
              <xsd:all>
                <xsd:element ref="ns2:Document_x0020_Number"/>
                <xsd:element ref="ns2:Revision" minOccurs="0"/>
                <xsd:element ref="ns2:Revison_x0020_Date" minOccurs="0"/>
                <xsd:element ref="ns2:Approver" minOccurs="0"/>
                <xsd:element ref="ns3:TaxKeywordTaxHTField" minOccurs="0"/>
                <xsd:element ref="ns3:TaxCatchAll" minOccurs="0"/>
                <xsd:element ref="ns3:TaxCatchAllLabel"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33489-e879-4cb7-bd6d-d67c5635a97c" elementFormDefault="qualified">
    <xsd:import namespace="http://schemas.microsoft.com/office/2006/documentManagement/types"/>
    <xsd:import namespace="http://schemas.microsoft.com/office/infopath/2007/PartnerControls"/>
    <xsd:element name="Document_x0020_Number" ma:index="1" ma:displayName="Document Number" ma:indexed="true" ma:internalName="Document_x0020_Number" ma:readOnly="false">
      <xsd:simpleType>
        <xsd:restriction base="dms:Text">
          <xsd:maxLength value="255"/>
        </xsd:restriction>
      </xsd:simpleType>
    </xsd:element>
    <xsd:element name="Revision" ma:index="6" nillable="true" ma:displayName="Revision" ma:decimals="0" ma:default="1" ma:internalName="Revision" ma:readOnly="false" ma:percentage="FALSE">
      <xsd:simpleType>
        <xsd:restriction base="dms:Number">
          <xsd:minInclusive value="1"/>
        </xsd:restriction>
      </xsd:simpleType>
    </xsd:element>
    <xsd:element name="Revison_x0020_Date" ma:index="7" nillable="true" ma:displayName="Revision Date" ma:default="[today]" ma:format="DateOnly" ma:internalName="Revison_x0020_Date" ma:readOnly="false">
      <xsd:simpleType>
        <xsd:restriction base="dms:DateTime"/>
      </xsd:simpleType>
    </xsd:element>
    <xsd:element name="Approver" ma:index="8" nillable="true" ma:displayName="Approver" ma:list="UserInfo"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932d97-5f4c-413a-80fd-d926394350ed" elementFormDefault="qualified">
    <xsd:import namespace="http://schemas.microsoft.com/office/2006/documentManagement/types"/>
    <xsd:import namespace="http://schemas.microsoft.com/office/infopath/2007/PartnerControls"/>
    <xsd:element name="TaxKeywordTaxHTField" ma:index="13" nillable="true" ma:displayName="TaxKeywordTaxHTField" ma:hidden="true" ma:internalName="TaxKeywordTaxHTField" ma:readOnly="false">
      <xsd:simpleType>
        <xsd:restriction base="dms:Note"/>
      </xsd:simpleType>
    </xsd:element>
    <xsd:element name="TaxCatchAll" ma:index="16" nillable="true" ma:displayName="Taxonomy Catch All Column" ma:hidden="true" ma:list="{81c43a17-ca13-4eaf-b873-c98fba0b812e}" ma:internalName="TaxCatchAll" ma:showField="CatchAllData" ma:web="62932d97-5f4c-413a-80fd-d926394350ed">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81c43a17-ca13-4eaf-b873-c98fba0b812e}" ma:internalName="TaxCatchAllLabel" ma:readOnly="true" ma:showField="CatchAllDataLabel" ma:web="62932d97-5f4c-413a-80fd-d926394350ed">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er xmlns="69133489-e879-4cb7-bd6d-d67c5635a97c">
      <UserInfo>
        <DisplayName>Mercer, Joanne</DisplayName>
        <AccountId>15</AccountId>
        <AccountType/>
      </UserInfo>
    </Approver>
    <Document_x0020_Number xmlns="69133489-e879-4cb7-bd6d-d67c5635a97c">VF-HRX-FR-0016-0065-DOC</Document_x0020_Number>
    <TaxKeywordTaxHTField xmlns="62932d97-5f4c-413a-80fd-d926394350ed">Human Resources|20e8c84a-547a-45f9-a785-94aa34a634f6</TaxKeywordTaxHTField>
    <Revision xmlns="69133489-e879-4cb7-bd6d-d67c5635a97c">1</Revision>
    <Revison_x0020_Date xmlns="69133489-e879-4cb7-bd6d-d67c5635a97c">2021-01-04T00:00:00+00:00</Revison_x0020_Date>
    <TaxCatchAll xmlns="62932d97-5f4c-413a-80fd-d926394350ed">
      <Value>149</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A6688-6C54-471D-B09D-F6997D69A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33489-e879-4cb7-bd6d-d67c5635a97c"/>
    <ds:schemaRef ds:uri="62932d97-5f4c-413a-80fd-d92639435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A1B6F-4261-4FF8-BA46-5A58E4C554F3}">
  <ds:schemaRefs>
    <ds:schemaRef ds:uri="http://schemas.microsoft.com/office/2006/metadata/properties"/>
    <ds:schemaRef ds:uri="http://schemas.microsoft.com/office/infopath/2007/PartnerControls"/>
    <ds:schemaRef ds:uri="69133489-e879-4cb7-bd6d-d67c5635a97c"/>
    <ds:schemaRef ds:uri="62932d97-5f4c-413a-80fd-d926394350ed"/>
  </ds:schemaRefs>
</ds:datastoreItem>
</file>

<file path=customXml/itemProps3.xml><?xml version="1.0" encoding="utf-8"?>
<ds:datastoreItem xmlns:ds="http://schemas.openxmlformats.org/officeDocument/2006/customXml" ds:itemID="{95EC1720-6E2F-4579-9AE5-6A4D348A74D5}">
  <ds:schemaRefs>
    <ds:schemaRef ds:uri="http://schemas.microsoft.com/sharepoint/v3/contenttype/forms"/>
  </ds:schemaRefs>
</ds:datastoreItem>
</file>

<file path=customXml/itemProps4.xml><?xml version="1.0" encoding="utf-8"?>
<ds:datastoreItem xmlns:ds="http://schemas.openxmlformats.org/officeDocument/2006/customXml" ds:itemID="{E849B0CB-CE4D-4930-B59C-B28DC91BA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Joanne</dc:creator>
  <cp:keywords>Human Resources</cp:keywords>
  <dc:description/>
  <cp:lastModifiedBy>Olayinka Aremu</cp:lastModifiedBy>
  <cp:revision>2</cp:revision>
  <dcterms:created xsi:type="dcterms:W3CDTF">2022-11-22T16:42:00Z</dcterms:created>
  <dcterms:modified xsi:type="dcterms:W3CDTF">2022-11-22T16:42:00Z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0x0101002809E5109B08E04AA7A5E1901FDEEC8700190CA2FC20CE594E88A2208AF56D188A</vt:lpwstr>
  </property>
  <property fmtid="{D5CDD505-2E9C-101B-9397-08002B2CF9AE}" pid="3" name="TaxKeyword">
    <vt:lpwstr>8;#Human Resources|20e8c84a-547a-45f9-a785-94aa34a634f6</vt:lpwstr>
  </property>
  <property fmtid="{D5CDD505-2E9C-101B-9397-08002B2CF9AE}" pid="4" name="Order">
    <vt:r8>348500</vt:r8>
  </property>
  <property fmtid="{D5CDD505-2E9C-101B-9397-08002B2CF9AE}" pid="5" name="Revision Date">
    <vt:lpwstr>2021-01-04T00:00:00</vt:lpwstr>
  </property>
  <property fmtid="{D5CDD505-2E9C-101B-9397-08002B2CF9AE}" pid="6" name="Document Status">
    <vt:lpwstr/>
  </property>
</Properties>
</file>